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90" w:rsidRDefault="00CE7090" w:rsidP="00CE7090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E7090" w:rsidRDefault="00CE7090" w:rsidP="00CE7090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CE7090" w:rsidRDefault="00CE7090" w:rsidP="00CE7090">
      <w:pPr>
        <w:jc w:val="center"/>
        <w:rPr>
          <w:b/>
          <w:caps/>
          <w:u w:val="single"/>
        </w:rPr>
      </w:pPr>
    </w:p>
    <w:p w:rsidR="00CE7090" w:rsidRDefault="00CE7090" w:rsidP="00CE7090">
      <w:pPr>
        <w:tabs>
          <w:tab w:val="left" w:pos="4536"/>
        </w:tabs>
        <w:ind w:left="4536"/>
        <w:jc w:val="both"/>
        <w:rPr>
          <w:b/>
          <w:caps/>
        </w:rPr>
      </w:pPr>
    </w:p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>
      <w:pPr>
        <w:jc w:val="center"/>
        <w:rPr>
          <w:b/>
        </w:rPr>
      </w:pPr>
      <w:r>
        <w:rPr>
          <w:b/>
        </w:rPr>
        <w:t>Методические рекомендации по практическим</w:t>
      </w:r>
      <w:r>
        <w:t xml:space="preserve"> </w:t>
      </w:r>
      <w:r>
        <w:rPr>
          <w:b/>
        </w:rPr>
        <w:t xml:space="preserve">работам по дисциплине </w:t>
      </w:r>
    </w:p>
    <w:p w:rsidR="00CE7090" w:rsidRDefault="00CE7090" w:rsidP="00CE7090">
      <w:pPr>
        <w:jc w:val="center"/>
        <w:rPr>
          <w:b/>
        </w:rPr>
      </w:pPr>
      <w:r>
        <w:rPr>
          <w:b/>
        </w:rPr>
        <w:t>ОП. 02«Экономика организации»</w:t>
      </w:r>
    </w:p>
    <w:p w:rsidR="00CE7090" w:rsidRPr="00CE7090" w:rsidRDefault="00CE7090" w:rsidP="00CE7090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для специальности СПО </w:t>
      </w:r>
      <w:r w:rsidRPr="00CE7090">
        <w:rPr>
          <w:rFonts w:ascii="Times New Roman" w:hAnsi="Times New Roman" w:cs="Times New Roman"/>
          <w:b/>
        </w:rPr>
        <w:t>46.02.01 Документац</w:t>
      </w:r>
      <w:r>
        <w:rPr>
          <w:rFonts w:ascii="Times New Roman" w:hAnsi="Times New Roman" w:cs="Times New Roman"/>
          <w:b/>
        </w:rPr>
        <w:t xml:space="preserve">ионное обеспечение управления и </w:t>
      </w:r>
      <w:r w:rsidRPr="00CE7090">
        <w:rPr>
          <w:rFonts w:ascii="Times New Roman" w:hAnsi="Times New Roman" w:cs="Times New Roman"/>
          <w:b/>
        </w:rPr>
        <w:t>архивоведение</w:t>
      </w:r>
    </w:p>
    <w:p w:rsidR="00CE7090" w:rsidRPr="00CE7090" w:rsidRDefault="00CE7090" w:rsidP="00CE7090">
      <w:pPr>
        <w:jc w:val="center"/>
        <w:rPr>
          <w:b/>
        </w:rPr>
      </w:pPr>
    </w:p>
    <w:p w:rsidR="00CE7090" w:rsidRP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  <w:r>
        <w:rPr>
          <w:b/>
        </w:rPr>
        <w:t>2022</w:t>
      </w: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r>
        <w:t>Методические рекомендации по практическим работам по дисциплине ОП 02</w:t>
      </w:r>
      <w:r w:rsidR="00643F07">
        <w:t xml:space="preserve"> «</w:t>
      </w:r>
      <w:r>
        <w:t>Экономика организации</w:t>
      </w:r>
      <w:r w:rsidR="00643F07">
        <w:t>»</w:t>
      </w:r>
      <w:bookmarkStart w:id="0" w:name="_GoBack"/>
      <w:bookmarkEnd w:id="0"/>
      <w:r>
        <w:t xml:space="preserve"> разработаны на основе Федерального государственного образовательного стандарта (ФГОС) по специальности среднего профессионального образования (СПО)  46.02.01 Документационное обеспечение управления и архивоведение, </w:t>
      </w:r>
      <w:r>
        <w:rPr>
          <w:bCs/>
        </w:rPr>
        <w:t xml:space="preserve"> утверждённого приказом Министерства образования и  науки Российской Федерации от 11 августа 2014 года № 975</w:t>
      </w:r>
      <w:r>
        <w:t>, рабочей программы учебной дисциплины</w:t>
      </w:r>
    </w:p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>
      <w:r>
        <w:rPr>
          <w:b/>
        </w:rPr>
        <w:t xml:space="preserve">Организация-разработчик:  </w:t>
      </w:r>
      <w:r>
        <w:t>ГБПОУ МО «Воскресенский колледж»</w:t>
      </w:r>
    </w:p>
    <w:p w:rsidR="00CE7090" w:rsidRDefault="00CE7090" w:rsidP="00CE7090"/>
    <w:p w:rsidR="00CE7090" w:rsidRDefault="00CE7090" w:rsidP="00CE7090">
      <w:r>
        <w:t>Разработчики:</w:t>
      </w:r>
    </w:p>
    <w:p w:rsidR="00CE7090" w:rsidRDefault="00CE7090" w:rsidP="00CE7090"/>
    <w:p w:rsidR="00CE7090" w:rsidRDefault="00CE7090" w:rsidP="00CE7090">
      <w:r>
        <w:t xml:space="preserve">Климова </w:t>
      </w:r>
      <w:proofErr w:type="spellStart"/>
      <w:r>
        <w:t>Л.И.___________преподаватель</w:t>
      </w:r>
      <w:proofErr w:type="spellEnd"/>
      <w:r>
        <w:t xml:space="preserve"> ГБПОУ «Воскресенский колледж»</w:t>
      </w:r>
    </w:p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>
      <w:r>
        <w:t>Методические рекомендации рассмотрены на заседании предметной (цикловой) комиссии экономических дисциплин</w:t>
      </w:r>
    </w:p>
    <w:p w:rsidR="00CE7090" w:rsidRDefault="00CE7090" w:rsidP="00CE7090"/>
    <w:p w:rsidR="00CE7090" w:rsidRDefault="00CE7090" w:rsidP="00CE7090">
      <w:r>
        <w:t>«31» августа 2022г.</w:t>
      </w:r>
    </w:p>
    <w:p w:rsidR="00CE7090" w:rsidRDefault="00CE7090" w:rsidP="00CE7090"/>
    <w:p w:rsidR="00CE7090" w:rsidRDefault="00CE7090" w:rsidP="00CE7090">
      <w:r>
        <w:t>Председатель ПЦК________________________</w:t>
      </w:r>
      <w:proofErr w:type="spellStart"/>
      <w:r>
        <w:t>Портная</w:t>
      </w:r>
      <w:proofErr w:type="spellEnd"/>
      <w:r>
        <w:t xml:space="preserve"> И.М.</w:t>
      </w:r>
    </w:p>
    <w:p w:rsidR="00CE7090" w:rsidRDefault="00CE7090" w:rsidP="00CE7090"/>
    <w:p w:rsidR="00CE7090" w:rsidRDefault="00CE7090" w:rsidP="00CE7090"/>
    <w:p w:rsidR="00CE7090" w:rsidRDefault="00CE7090" w:rsidP="00CE7090">
      <w:r>
        <w:t xml:space="preserve">Утверждены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УР _____________________Куприна Н.Л.</w:t>
      </w:r>
    </w:p>
    <w:p w:rsidR="00CE7090" w:rsidRDefault="00CE7090" w:rsidP="00CE7090"/>
    <w:p w:rsidR="00CE7090" w:rsidRDefault="00CE7090" w:rsidP="00CE7090">
      <w:r>
        <w:t>«_____»______________2022г.</w:t>
      </w:r>
    </w:p>
    <w:p w:rsidR="00CE7090" w:rsidRDefault="00CE7090" w:rsidP="00CE7090"/>
    <w:p w:rsidR="00CE7090" w:rsidRDefault="00CE7090" w:rsidP="00CE7090"/>
    <w:p w:rsidR="00CE7090" w:rsidRDefault="00CE7090" w:rsidP="00CE7090"/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Pr="00C84076" w:rsidRDefault="00CE7090" w:rsidP="00CE7090">
      <w:pPr>
        <w:jc w:val="center"/>
        <w:rPr>
          <w:b/>
        </w:rPr>
      </w:pPr>
      <w:r w:rsidRPr="00C84076">
        <w:rPr>
          <w:b/>
        </w:rPr>
        <w:lastRenderedPageBreak/>
        <w:t>Содержание</w:t>
      </w: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spacing w:line="480" w:lineRule="auto"/>
        <w:rPr>
          <w:b/>
        </w:rPr>
      </w:pPr>
    </w:p>
    <w:p w:rsidR="00CE7090" w:rsidRPr="00C84076" w:rsidRDefault="00CE7090" w:rsidP="00CE7090">
      <w:pPr>
        <w:pStyle w:val="a9"/>
        <w:numPr>
          <w:ilvl w:val="0"/>
          <w:numId w:val="1"/>
        </w:numPr>
        <w:spacing w:line="480" w:lineRule="auto"/>
      </w:pPr>
      <w:r w:rsidRPr="00C84076">
        <w:t>Пояснительная записка</w:t>
      </w:r>
    </w:p>
    <w:p w:rsidR="00CE7090" w:rsidRPr="00C84076" w:rsidRDefault="00CE7090" w:rsidP="00CE7090">
      <w:pPr>
        <w:pStyle w:val="a9"/>
        <w:numPr>
          <w:ilvl w:val="0"/>
          <w:numId w:val="1"/>
        </w:numPr>
        <w:spacing w:line="480" w:lineRule="auto"/>
      </w:pPr>
      <w:r w:rsidRPr="00C84076">
        <w:t>Требования к знаниям и умениям</w:t>
      </w:r>
    </w:p>
    <w:p w:rsidR="00CE7090" w:rsidRPr="00C84076" w:rsidRDefault="00CE7090" w:rsidP="00CE7090">
      <w:pPr>
        <w:spacing w:line="480" w:lineRule="auto"/>
      </w:pPr>
      <w:r w:rsidRPr="00C84076">
        <w:t xml:space="preserve">      3. Перечень практических работ</w:t>
      </w:r>
    </w:p>
    <w:p w:rsidR="00CE7090" w:rsidRPr="00C84076" w:rsidRDefault="00CE7090" w:rsidP="00CE7090">
      <w:pPr>
        <w:spacing w:line="480" w:lineRule="auto"/>
      </w:pPr>
      <w:r w:rsidRPr="00C84076">
        <w:t xml:space="preserve">      4. Формы и методы оценивания практических работ</w:t>
      </w:r>
    </w:p>
    <w:p w:rsidR="00CE7090" w:rsidRPr="00C84076" w:rsidRDefault="00CE7090" w:rsidP="00CE7090">
      <w:pPr>
        <w:spacing w:line="360" w:lineRule="auto"/>
      </w:pPr>
      <w:r w:rsidRPr="00C84076">
        <w:t xml:space="preserve">      5. Содержание практических работ:</w:t>
      </w:r>
    </w:p>
    <w:p w:rsidR="00CE7090" w:rsidRPr="00C84076" w:rsidRDefault="00CE7090" w:rsidP="00CE7090">
      <w:pPr>
        <w:spacing w:line="360" w:lineRule="auto"/>
      </w:pPr>
      <w:r w:rsidRPr="00C84076">
        <w:tab/>
        <w:t>- номер и тема практической работы</w:t>
      </w:r>
    </w:p>
    <w:p w:rsidR="00CE7090" w:rsidRPr="00C84076" w:rsidRDefault="00CE7090" w:rsidP="00CE7090">
      <w:pPr>
        <w:spacing w:line="360" w:lineRule="auto"/>
      </w:pPr>
      <w:r w:rsidRPr="00C84076">
        <w:tab/>
        <w:t>- цель работы</w:t>
      </w:r>
    </w:p>
    <w:p w:rsidR="00CE7090" w:rsidRPr="00C84076" w:rsidRDefault="00CE7090" w:rsidP="00CE7090">
      <w:pPr>
        <w:spacing w:line="360" w:lineRule="auto"/>
      </w:pPr>
      <w:r w:rsidRPr="00C84076">
        <w:tab/>
        <w:t>- теоретическое обоснование</w:t>
      </w:r>
    </w:p>
    <w:p w:rsidR="00CE7090" w:rsidRPr="00C84076" w:rsidRDefault="00CE7090" w:rsidP="00CE7090">
      <w:pPr>
        <w:spacing w:line="360" w:lineRule="auto"/>
      </w:pPr>
      <w:r w:rsidRPr="00C84076">
        <w:tab/>
        <w:t>- ход выполнения работы</w:t>
      </w:r>
    </w:p>
    <w:p w:rsidR="00CE7090" w:rsidRPr="00C84076" w:rsidRDefault="00CE7090" w:rsidP="00CE7090">
      <w:pPr>
        <w:spacing w:line="360" w:lineRule="auto"/>
      </w:pPr>
      <w:r w:rsidRPr="00C84076">
        <w:tab/>
        <w:t>- задание</w:t>
      </w:r>
    </w:p>
    <w:p w:rsidR="00CE7090" w:rsidRPr="00C84076" w:rsidRDefault="00CE7090" w:rsidP="00CE7090">
      <w:pPr>
        <w:spacing w:line="360" w:lineRule="auto"/>
      </w:pPr>
      <w:r w:rsidRPr="00C84076">
        <w:tab/>
        <w:t>- контрольные вопросы</w:t>
      </w:r>
    </w:p>
    <w:p w:rsidR="00CE7090" w:rsidRPr="00C84076" w:rsidRDefault="00CE7090" w:rsidP="00CE7090">
      <w:pPr>
        <w:spacing w:line="360" w:lineRule="auto"/>
      </w:pPr>
      <w:r w:rsidRPr="00C84076">
        <w:tab/>
        <w:t>- рекомендуемая литература.</w:t>
      </w:r>
    </w:p>
    <w:p w:rsidR="00CE7090" w:rsidRPr="00C84076" w:rsidRDefault="00CE7090" w:rsidP="00CE7090">
      <w:pPr>
        <w:spacing w:line="360" w:lineRule="auto"/>
      </w:pPr>
      <w:r w:rsidRPr="00C84076">
        <w:t xml:space="preserve">     </w:t>
      </w:r>
    </w:p>
    <w:p w:rsidR="00CE7090" w:rsidRPr="00C84076" w:rsidRDefault="00CE7090" w:rsidP="00CE7090">
      <w:pPr>
        <w:pStyle w:val="a9"/>
        <w:spacing w:line="360" w:lineRule="auto"/>
      </w:pPr>
    </w:p>
    <w:p w:rsidR="00CE7090" w:rsidRPr="00C84076" w:rsidRDefault="00CE7090" w:rsidP="00CE7090">
      <w:pPr>
        <w:spacing w:line="360" w:lineRule="auto"/>
        <w:jc w:val="center"/>
        <w:rPr>
          <w:b/>
        </w:rPr>
      </w:pPr>
    </w:p>
    <w:p w:rsidR="00CE7090" w:rsidRPr="00C84076" w:rsidRDefault="00CE7090" w:rsidP="00CE7090">
      <w:pPr>
        <w:spacing w:line="360" w:lineRule="auto"/>
        <w:rPr>
          <w:b/>
        </w:rPr>
      </w:pPr>
    </w:p>
    <w:p w:rsidR="00CE7090" w:rsidRPr="00C84076" w:rsidRDefault="00CE7090" w:rsidP="00CE7090">
      <w:pPr>
        <w:spacing w:line="276" w:lineRule="auto"/>
        <w:rPr>
          <w:b/>
        </w:rPr>
      </w:pPr>
    </w:p>
    <w:p w:rsidR="00CE7090" w:rsidRPr="00C84076" w:rsidRDefault="00CE7090" w:rsidP="00CE7090">
      <w:pPr>
        <w:spacing w:line="360" w:lineRule="auto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</w:p>
    <w:p w:rsidR="00CE7090" w:rsidRPr="00C84076" w:rsidRDefault="00CE7090" w:rsidP="00CE7090">
      <w:pPr>
        <w:jc w:val="center"/>
        <w:rPr>
          <w:b/>
        </w:rPr>
      </w:pPr>
      <w:r w:rsidRPr="00C84076">
        <w:rPr>
          <w:b/>
        </w:rPr>
        <w:t>1.Пояснительная записка</w:t>
      </w:r>
    </w:p>
    <w:p w:rsidR="00CE7090" w:rsidRPr="00C84076" w:rsidRDefault="00CE7090" w:rsidP="00CE7090">
      <w:pPr>
        <w:spacing w:line="360" w:lineRule="auto"/>
        <w:jc w:val="center"/>
        <w:rPr>
          <w:b/>
        </w:rPr>
      </w:pPr>
    </w:p>
    <w:p w:rsidR="00CE7090" w:rsidRPr="00C84076" w:rsidRDefault="00CE7090" w:rsidP="00CE7090">
      <w:pPr>
        <w:spacing w:line="360" w:lineRule="auto"/>
      </w:pPr>
      <w:r w:rsidRPr="00C84076">
        <w:rPr>
          <w:color w:val="000000"/>
        </w:rPr>
        <w:lastRenderedPageBreak/>
        <w:t>Методические рекомендации для обучающихся по выполнению практических работ по дисциплине</w:t>
      </w:r>
      <w:r>
        <w:rPr>
          <w:color w:val="000000"/>
        </w:rPr>
        <w:t xml:space="preserve"> ОП.01</w:t>
      </w:r>
      <w:r w:rsidRPr="00C84076">
        <w:rPr>
          <w:color w:val="000000"/>
        </w:rPr>
        <w:t xml:space="preserve"> « Экономика организации» составлены в соответствии с Федеральным государственным образовательным стандартом</w:t>
      </w:r>
      <w:r>
        <w:rPr>
          <w:color w:val="000000"/>
        </w:rPr>
        <w:t xml:space="preserve"> СПО</w:t>
      </w:r>
      <w:r w:rsidRPr="00C84076">
        <w:rPr>
          <w:color w:val="000000"/>
        </w:rPr>
        <w:t xml:space="preserve">, рабочим учебным планом, рабочей программой учебной дисциплины «Экономика организации» по специальности среднего профессионального образования </w:t>
      </w:r>
      <w:r w:rsidRPr="00C84076">
        <w:t>21.02.05 «Земельно-имущественные отношения».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ind w:firstLine="680"/>
        <w:rPr>
          <w:color w:val="000000"/>
        </w:rPr>
      </w:pPr>
      <w:r w:rsidRPr="00C84076">
        <w:rPr>
          <w:color w:val="000000"/>
        </w:rPr>
        <w:t>Практическое занятие должно проводиться в учебных кабинетах. Продолжительность занятия не менее двух академических часов.</w:t>
      </w:r>
    </w:p>
    <w:p w:rsidR="00CE7090" w:rsidRPr="00C84076" w:rsidRDefault="00CE7090" w:rsidP="00CE709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C84076">
        <w:rPr>
          <w:color w:val="000000"/>
        </w:rPr>
        <w:t>ф</w:t>
      </w:r>
      <w:proofErr w:type="gramEnd"/>
      <w:r w:rsidRPr="00C84076">
        <w:rPr>
          <w:color w:val="000000"/>
        </w:rPr>
        <w:t>ормирование практических умений, необходимых в последующей профессиональной и учебной деятельности, при которых студент:</w:t>
      </w:r>
    </w:p>
    <w:p w:rsidR="00CE7090" w:rsidRPr="00C84076" w:rsidRDefault="00CE7090" w:rsidP="00CE7090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CE7090" w:rsidRPr="00C84076" w:rsidRDefault="00CE7090" w:rsidP="00CE7090">
      <w:pPr>
        <w:shd w:val="clear" w:color="auto" w:fill="FFFFFF"/>
        <w:spacing w:line="360" w:lineRule="auto"/>
        <w:jc w:val="both"/>
        <w:rPr>
          <w:color w:val="000000"/>
        </w:rPr>
      </w:pPr>
      <w:r w:rsidRPr="00C84076">
        <w:rPr>
          <w:color w:val="000000"/>
        </w:rPr>
        <w:t>- получает способность владеть культурой речи, это приобретается при попытках выполнить практическое задание и при обсуждении с преподавателем отчёта о выполнении практического задания;</w:t>
      </w:r>
    </w:p>
    <w:p w:rsidR="00CE7090" w:rsidRPr="00C84076" w:rsidRDefault="00CE7090" w:rsidP="00CE7090">
      <w:pPr>
        <w:shd w:val="clear" w:color="auto" w:fill="FFFFFF"/>
        <w:spacing w:line="360" w:lineRule="auto"/>
        <w:jc w:val="both"/>
        <w:rPr>
          <w:color w:val="000000"/>
        </w:rPr>
      </w:pPr>
      <w:r w:rsidRPr="00C84076">
        <w:rPr>
          <w:color w:val="000000"/>
        </w:rPr>
        <w:t>- учится использовать базовые положения при решении профессиональных задач, это приобретается при поиске и привлечении необходимого теоретического материала при решении поставленных в практическом задании задач;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rPr>
          <w:color w:val="000000"/>
        </w:rPr>
      </w:pPr>
      <w:r w:rsidRPr="00C84076">
        <w:rPr>
          <w:color w:val="000000"/>
        </w:rPr>
        <w:t xml:space="preserve">-  получает способность использовать профессионально-ориентированную 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rPr>
          <w:color w:val="000000"/>
        </w:rPr>
      </w:pPr>
      <w:r w:rsidRPr="00C84076">
        <w:rPr>
          <w:color w:val="000000"/>
        </w:rPr>
        <w:t>риторику, это приобретается при формировании в письменной форме всех высказываний, необходимых для пояснения своих действий;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rPr>
          <w:color w:val="000000"/>
        </w:rPr>
      </w:pPr>
      <w:r w:rsidRPr="00C84076">
        <w:rPr>
          <w:color w:val="000000"/>
        </w:rPr>
        <w:t xml:space="preserve">- учится владеть навыками самостоятельной работы, это приобретается непосредственно в процессе подбора на основе анализа поставленной в практической работе задачи необходимого теоретического материала </w:t>
      </w:r>
      <w:proofErr w:type="gramStart"/>
      <w:r w:rsidRPr="00C84076">
        <w:rPr>
          <w:color w:val="000000"/>
        </w:rPr>
        <w:t>для</w:t>
      </w:r>
      <w:proofErr w:type="gramEnd"/>
      <w:r w:rsidRPr="00C84076">
        <w:rPr>
          <w:color w:val="000000"/>
        </w:rPr>
        <w:t xml:space="preserve"> 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rPr>
          <w:color w:val="000000"/>
        </w:rPr>
      </w:pPr>
      <w:r w:rsidRPr="00C84076">
        <w:rPr>
          <w:color w:val="000000"/>
        </w:rPr>
        <w:t>решения этой задачи;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rPr>
          <w:color w:val="000000"/>
        </w:rPr>
      </w:pPr>
      <w:r w:rsidRPr="00C84076">
        <w:rPr>
          <w:color w:val="000000"/>
        </w:rPr>
        <w:t>- учится владеть основными методами, средствами и способами получения, хранения, переработки информации, иметь навыки работы с компьютером, это приобретается при выполнении отчёта о решении поставленной задачи.</w:t>
      </w:r>
    </w:p>
    <w:p w:rsidR="00CE7090" w:rsidRPr="00C84076" w:rsidRDefault="00CE7090" w:rsidP="00CE7090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C84076">
        <w:rPr>
          <w:b/>
          <w:bCs/>
          <w:color w:val="000000"/>
        </w:rPr>
        <w:t>Задачи:</w:t>
      </w:r>
    </w:p>
    <w:p w:rsidR="00CE7090" w:rsidRPr="00C84076" w:rsidRDefault="00CE7090" w:rsidP="00CE7090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C84076">
        <w:rPr>
          <w:color w:val="000000"/>
        </w:rPr>
        <w:t>обобщить, систематизировать, углубить, закрепить полученные теоретические знания по конкретным темам дисциплин общепрофессионального цикла;</w:t>
      </w:r>
    </w:p>
    <w:p w:rsidR="00CE7090" w:rsidRPr="00C84076" w:rsidRDefault="00CE7090" w:rsidP="00CE7090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C84076">
        <w:rPr>
          <w:color w:val="000000"/>
        </w:rPr>
        <w:lastRenderedPageBreak/>
        <w:t>формировать умения применять полученные знания на практике;</w:t>
      </w:r>
    </w:p>
    <w:p w:rsidR="00CE7090" w:rsidRPr="00C84076" w:rsidRDefault="00CE7090" w:rsidP="00CE7090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C84076">
        <w:rPr>
          <w:color w:val="000000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CE7090" w:rsidRPr="00C84076" w:rsidRDefault="00CE7090" w:rsidP="00CE7090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C84076">
        <w:rPr>
          <w:color w:val="000000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  </w:t>
      </w:r>
    </w:p>
    <w:p w:rsidR="00CE7090" w:rsidRPr="00C84076" w:rsidRDefault="00CE7090" w:rsidP="00CE7090">
      <w:pPr>
        <w:shd w:val="clear" w:color="auto" w:fill="FFFFFF"/>
        <w:spacing w:beforeAutospacing="1" w:afterAutospacing="1" w:line="360" w:lineRule="auto"/>
        <w:ind w:firstLine="680"/>
        <w:rPr>
          <w:color w:val="000000"/>
        </w:rPr>
      </w:pPr>
      <w:r w:rsidRPr="00C84076">
        <w:rPr>
          <w:color w:val="000000"/>
        </w:rPr>
        <w:t>Практические работы выполняются студентами по выданному преподавателем заданию.  Результатом выполнения задания является отчёт.</w:t>
      </w:r>
    </w:p>
    <w:p w:rsidR="00CE7090" w:rsidRPr="00C84076" w:rsidRDefault="00CE7090" w:rsidP="00CE7090">
      <w:pPr>
        <w:pStyle w:val="a9"/>
        <w:spacing w:line="360" w:lineRule="auto"/>
        <w:rPr>
          <w:b/>
        </w:rPr>
      </w:pPr>
      <w:r w:rsidRPr="00C84076">
        <w:rPr>
          <w:b/>
          <w:color w:val="000000"/>
        </w:rPr>
        <w:t>2.</w:t>
      </w:r>
      <w:r w:rsidRPr="00C84076">
        <w:rPr>
          <w:b/>
        </w:rPr>
        <w:t xml:space="preserve"> Требования к знаниям и умениям</w:t>
      </w:r>
    </w:p>
    <w:p w:rsidR="00CE7090" w:rsidRPr="00C84076" w:rsidRDefault="00CE7090" w:rsidP="00CE7090">
      <w:pPr>
        <w:pStyle w:val="a9"/>
      </w:pPr>
      <w:r w:rsidRPr="00C84076">
        <w:t xml:space="preserve">В результате освоения  дисциплины </w:t>
      </w:r>
      <w:proofErr w:type="gramStart"/>
      <w:r w:rsidRPr="00C84076">
        <w:t>обучающийся</w:t>
      </w:r>
      <w:proofErr w:type="gramEnd"/>
      <w:r w:rsidRPr="00C84076">
        <w:t xml:space="preserve"> должен</w:t>
      </w:r>
    </w:p>
    <w:p w:rsidR="00CE7090" w:rsidRPr="00C84076" w:rsidRDefault="00CE7090" w:rsidP="00CE7090">
      <w:pPr>
        <w:pStyle w:val="a9"/>
      </w:pPr>
    </w:p>
    <w:p w:rsidR="00CE7090" w:rsidRPr="00C84076" w:rsidRDefault="00CE7090" w:rsidP="00CE7090">
      <w:pPr>
        <w:spacing w:line="360" w:lineRule="auto"/>
        <w:rPr>
          <w:b/>
        </w:rPr>
      </w:pPr>
      <w:r w:rsidRPr="00C84076">
        <w:rPr>
          <w:b/>
        </w:rPr>
        <w:t>Уметь:</w:t>
      </w:r>
    </w:p>
    <w:p w:rsidR="00CE7090" w:rsidRPr="00C84076" w:rsidRDefault="00CE7090" w:rsidP="00CE7090">
      <w:pPr>
        <w:spacing w:line="360" w:lineRule="auto"/>
      </w:pPr>
      <w:r w:rsidRPr="00C84076">
        <w:t>- определять организационно-правовые формы организаций;</w:t>
      </w:r>
    </w:p>
    <w:p w:rsidR="00CE7090" w:rsidRPr="00C84076" w:rsidRDefault="00CE7090" w:rsidP="00CE7090">
      <w:pPr>
        <w:spacing w:line="360" w:lineRule="auto"/>
      </w:pPr>
      <w:r w:rsidRPr="00C84076">
        <w:t>- планировать деятельность организации;</w:t>
      </w:r>
    </w:p>
    <w:p w:rsidR="00CE7090" w:rsidRPr="00C84076" w:rsidRDefault="00CE7090" w:rsidP="00CE7090">
      <w:pPr>
        <w:spacing w:line="360" w:lineRule="auto"/>
      </w:pPr>
      <w:r w:rsidRPr="00C84076">
        <w:t xml:space="preserve">- определять состав материальных, трудовых и финансовых ресурсов организации; </w:t>
      </w:r>
    </w:p>
    <w:p w:rsidR="00CE7090" w:rsidRPr="00C84076" w:rsidRDefault="00CE7090" w:rsidP="00CE7090">
      <w:pPr>
        <w:spacing w:line="360" w:lineRule="auto"/>
      </w:pPr>
      <w:r w:rsidRPr="00C84076">
        <w:t xml:space="preserve">- заполнять первичные документы по экономической деятельности организации; </w:t>
      </w:r>
    </w:p>
    <w:p w:rsidR="00CE7090" w:rsidRPr="00C84076" w:rsidRDefault="00CE7090" w:rsidP="00CE7090">
      <w:pPr>
        <w:spacing w:line="360" w:lineRule="auto"/>
      </w:pPr>
      <w:r w:rsidRPr="00C84076">
        <w:t>- рассчитывать по принятой методологии основные технико-экономические  показатели деятельности организации</w:t>
      </w:r>
    </w:p>
    <w:p w:rsidR="00CE7090" w:rsidRPr="00C84076" w:rsidRDefault="00CE7090" w:rsidP="00CE7090">
      <w:pPr>
        <w:spacing w:line="360" w:lineRule="auto"/>
      </w:pPr>
      <w:r w:rsidRPr="00C84076">
        <w:t xml:space="preserve">- рассчитывать цену продукции; </w:t>
      </w:r>
    </w:p>
    <w:p w:rsidR="00CE7090" w:rsidRPr="00C84076" w:rsidRDefault="00CE7090" w:rsidP="00CE7090">
      <w:pPr>
        <w:spacing w:line="360" w:lineRule="auto"/>
      </w:pPr>
      <w:r w:rsidRPr="00C84076">
        <w:t>- находить и использовать необходимую экономическую информацию;</w:t>
      </w:r>
    </w:p>
    <w:p w:rsidR="00CE7090" w:rsidRPr="00C84076" w:rsidRDefault="00CE7090" w:rsidP="00CE7090">
      <w:pPr>
        <w:spacing w:line="360" w:lineRule="auto"/>
      </w:pPr>
      <w:r w:rsidRPr="00C84076">
        <w:t>- распределять коллективный заработок с учетом разных факторов.</w:t>
      </w:r>
    </w:p>
    <w:p w:rsidR="00CE7090" w:rsidRPr="00C84076" w:rsidRDefault="00CE7090" w:rsidP="00CE7090">
      <w:pPr>
        <w:spacing w:line="360" w:lineRule="auto"/>
      </w:pPr>
      <w:r w:rsidRPr="00C84076">
        <w:rPr>
          <w:b/>
        </w:rPr>
        <w:t xml:space="preserve"> знать</w:t>
      </w:r>
      <w:r w:rsidRPr="00C84076">
        <w:t>:</w:t>
      </w:r>
    </w:p>
    <w:p w:rsidR="00CE7090" w:rsidRPr="00C84076" w:rsidRDefault="00CE7090" w:rsidP="00CE7090">
      <w:pPr>
        <w:spacing w:line="360" w:lineRule="auto"/>
      </w:pPr>
      <w:r w:rsidRPr="00C84076">
        <w:t xml:space="preserve"> - сущность организации как основного звена экономики отраслей;</w:t>
      </w:r>
    </w:p>
    <w:p w:rsidR="00CE7090" w:rsidRPr="00C84076" w:rsidRDefault="00CE7090" w:rsidP="00CE7090">
      <w:pPr>
        <w:spacing w:line="360" w:lineRule="auto"/>
      </w:pPr>
      <w:r w:rsidRPr="00C84076">
        <w:t xml:space="preserve"> - основные принципы построения экономической системы организации;</w:t>
      </w:r>
    </w:p>
    <w:p w:rsidR="00CE7090" w:rsidRPr="00C84076" w:rsidRDefault="00CE7090" w:rsidP="00CE7090">
      <w:pPr>
        <w:spacing w:line="360" w:lineRule="auto"/>
      </w:pPr>
      <w:r w:rsidRPr="00C84076">
        <w:t xml:space="preserve"> - управление основными и оборотными средствами и оценку эффективности их использования;</w:t>
      </w:r>
    </w:p>
    <w:p w:rsidR="00CE7090" w:rsidRPr="00C84076" w:rsidRDefault="00CE7090" w:rsidP="00CE7090">
      <w:pPr>
        <w:spacing w:line="360" w:lineRule="auto"/>
      </w:pPr>
      <w:r w:rsidRPr="00C84076">
        <w:t xml:space="preserve"> -  организацию производственного и технологического процессов</w:t>
      </w:r>
    </w:p>
    <w:p w:rsidR="00CE7090" w:rsidRPr="00C84076" w:rsidRDefault="00CE7090" w:rsidP="00CE7090">
      <w:pPr>
        <w:spacing w:line="360" w:lineRule="auto"/>
      </w:pPr>
      <w:r w:rsidRPr="00C84076">
        <w:t xml:space="preserve"> - состав материальных, трудовых и финансовых ресурсов организации, показатели их эффективного использования</w:t>
      </w:r>
    </w:p>
    <w:p w:rsidR="00CE7090" w:rsidRPr="00C84076" w:rsidRDefault="00CE7090" w:rsidP="00CE7090">
      <w:pPr>
        <w:spacing w:line="360" w:lineRule="auto"/>
      </w:pPr>
      <w:r w:rsidRPr="00C84076">
        <w:t xml:space="preserve"> - способы экономии ресурсов, энергосберегающие технологии;</w:t>
      </w:r>
    </w:p>
    <w:p w:rsidR="00CE7090" w:rsidRPr="00C84076" w:rsidRDefault="00CE7090" w:rsidP="00CE7090">
      <w:pPr>
        <w:spacing w:line="360" w:lineRule="auto"/>
      </w:pPr>
      <w:r w:rsidRPr="00C84076">
        <w:t xml:space="preserve">-  механизмы ценообразования; </w:t>
      </w:r>
    </w:p>
    <w:p w:rsidR="00CE7090" w:rsidRPr="00C84076" w:rsidRDefault="00CE7090" w:rsidP="00CE7090">
      <w:pPr>
        <w:spacing w:line="360" w:lineRule="auto"/>
      </w:pPr>
      <w:r w:rsidRPr="00C84076">
        <w:t>- формы оплаты труда;</w:t>
      </w:r>
    </w:p>
    <w:p w:rsidR="00CE7090" w:rsidRPr="00C84076" w:rsidRDefault="00CE7090" w:rsidP="00CE7090">
      <w:pPr>
        <w:spacing w:line="360" w:lineRule="auto"/>
      </w:pPr>
      <w:r w:rsidRPr="00C84076">
        <w:t xml:space="preserve"> - основные технико-экономические показатели деятельности организации и методику их расчета;</w:t>
      </w:r>
    </w:p>
    <w:p w:rsidR="00CE7090" w:rsidRPr="00C84076" w:rsidRDefault="00CE7090" w:rsidP="00CE7090">
      <w:pPr>
        <w:spacing w:line="360" w:lineRule="auto"/>
      </w:pPr>
      <w:r w:rsidRPr="00C84076">
        <w:lastRenderedPageBreak/>
        <w:t>-  аспекты развития отрасли, организацию хозяйствующих субъектов в рыночной экономике;</w:t>
      </w:r>
    </w:p>
    <w:p w:rsidR="00CE7090" w:rsidRPr="00C84076" w:rsidRDefault="00CE7090" w:rsidP="00CE7090">
      <w:pPr>
        <w:spacing w:line="360" w:lineRule="auto"/>
      </w:pPr>
      <w:r w:rsidRPr="00C84076">
        <w:t>- методику определения нормативов денежных средств по запасам.</w:t>
      </w:r>
    </w:p>
    <w:p w:rsidR="00CE7090" w:rsidRPr="00C84076" w:rsidRDefault="00CE7090" w:rsidP="00CE7090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C84076">
        <w:rPr>
          <w:color w:val="000000"/>
        </w:rPr>
        <w:t>Освоение дисциплины является частью освоения основного вида профессиональной деятельности и соответствующих общих (</w:t>
      </w:r>
      <w:proofErr w:type="gramStart"/>
      <w:r w:rsidRPr="00C84076">
        <w:rPr>
          <w:color w:val="000000"/>
        </w:rPr>
        <w:t>ОК</w:t>
      </w:r>
      <w:proofErr w:type="gramEnd"/>
      <w:r w:rsidRPr="00C84076">
        <w:rPr>
          <w:color w:val="000000"/>
        </w:rPr>
        <w:t>) компетенций:</w:t>
      </w:r>
    </w:p>
    <w:p w:rsidR="00CE7090" w:rsidRPr="00C84076" w:rsidRDefault="00CE7090" w:rsidP="00CE7090">
      <w:pPr>
        <w:spacing w:line="360" w:lineRule="auto"/>
      </w:pPr>
      <w:r w:rsidRPr="00C84076">
        <w:t xml:space="preserve"> </w:t>
      </w:r>
      <w:proofErr w:type="gramStart"/>
      <w:r w:rsidRPr="00C84076">
        <w:t>ОК</w:t>
      </w:r>
      <w:proofErr w:type="gramEnd"/>
      <w:r w:rsidRPr="00C84076">
        <w:t xml:space="preserve"> </w:t>
      </w:r>
      <w:r>
        <w:t>0</w:t>
      </w:r>
      <w:r w:rsidRPr="00C84076">
        <w:t>1. Понимать сущность и социальную значимость своей будущей профессии, проявлять к ней устойчивый интерес</w:t>
      </w:r>
    </w:p>
    <w:p w:rsidR="00CE7090" w:rsidRPr="00C84076" w:rsidRDefault="00CE7090" w:rsidP="00CE7090">
      <w:pPr>
        <w:spacing w:line="360" w:lineRule="auto"/>
      </w:pPr>
      <w:r w:rsidRPr="00C84076">
        <w:t>ОК</w:t>
      </w:r>
      <w:proofErr w:type="gramStart"/>
      <w:r>
        <w:t>0</w:t>
      </w:r>
      <w:proofErr w:type="gramEnd"/>
      <w:r w:rsidRPr="00C84076"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 </w:t>
      </w:r>
    </w:p>
    <w:p w:rsidR="00CE7090" w:rsidRPr="00C84076" w:rsidRDefault="00CE7090" w:rsidP="00CE7090">
      <w:pPr>
        <w:spacing w:line="360" w:lineRule="auto"/>
      </w:pPr>
      <w:proofErr w:type="gramStart"/>
      <w:r w:rsidRPr="00C84076">
        <w:t>ОК</w:t>
      </w:r>
      <w:proofErr w:type="gramEnd"/>
      <w:r w:rsidRPr="00C84076">
        <w:t xml:space="preserve"> </w:t>
      </w:r>
      <w:r>
        <w:t>0</w:t>
      </w:r>
      <w:r w:rsidRPr="00C84076">
        <w:t>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CE7090" w:rsidRPr="00C84076" w:rsidRDefault="00CE7090" w:rsidP="00CE7090">
      <w:pPr>
        <w:spacing w:line="360" w:lineRule="auto"/>
      </w:pPr>
      <w:r w:rsidRPr="00C84076">
        <w:t xml:space="preserve"> </w:t>
      </w:r>
      <w:proofErr w:type="gramStart"/>
      <w:r w:rsidRPr="00C84076">
        <w:t>ОК</w:t>
      </w:r>
      <w:proofErr w:type="gramEnd"/>
      <w:r w:rsidRPr="00C84076">
        <w:t xml:space="preserve"> </w:t>
      </w:r>
      <w:r>
        <w:t>0</w:t>
      </w:r>
      <w:r w:rsidRPr="00C84076">
        <w:t>4. Решать проблемы, оценивать риски и принимать решения в нестандартных ситуациях.</w:t>
      </w:r>
    </w:p>
    <w:p w:rsidR="00CE7090" w:rsidRDefault="00CE7090" w:rsidP="00CE7090">
      <w:pPr>
        <w:spacing w:line="360" w:lineRule="auto"/>
      </w:pPr>
      <w:r w:rsidRPr="00C84076">
        <w:t xml:space="preserve"> ОК</w:t>
      </w:r>
      <w:proofErr w:type="gramStart"/>
      <w:r>
        <w:t>0</w:t>
      </w:r>
      <w:proofErr w:type="gramEnd"/>
      <w:r w:rsidRPr="00C84076"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E7090" w:rsidRDefault="00CE7090" w:rsidP="00CE7090">
      <w:pPr>
        <w:spacing w:line="360" w:lineRule="auto"/>
      </w:pPr>
      <w:proofErr w:type="gramStart"/>
      <w:r>
        <w:t>ОК</w:t>
      </w:r>
      <w:proofErr w:type="gramEnd"/>
      <w:r>
        <w:t xml:space="preserve"> 06. Работать в коллективе и команде, эффективно общаться с коллегами, руководством, потребителями</w:t>
      </w:r>
    </w:p>
    <w:p w:rsidR="00CE7090" w:rsidRPr="00C84076" w:rsidRDefault="00CE7090" w:rsidP="00CE7090">
      <w:pPr>
        <w:spacing w:line="360" w:lineRule="auto"/>
      </w:pPr>
      <w:proofErr w:type="gramStart"/>
      <w:r>
        <w:t>ОК</w:t>
      </w:r>
      <w:proofErr w:type="gramEnd"/>
      <w:r>
        <w:t xml:space="preserve"> 07. </w:t>
      </w:r>
      <w:proofErr w:type="gramStart"/>
      <w:r>
        <w:t>Б</w:t>
      </w:r>
      <w:proofErr w:type="gramEnd"/>
      <w:r>
        <w:t>рать на себя ответственность за работу членов команды (подчиненных), результат выполнения заданий</w:t>
      </w:r>
    </w:p>
    <w:p w:rsidR="00CE7090" w:rsidRDefault="00CE7090" w:rsidP="00CE7090">
      <w:pPr>
        <w:spacing w:line="360" w:lineRule="auto"/>
      </w:pPr>
      <w:r w:rsidRPr="00C84076">
        <w:t xml:space="preserve"> Обладать профессиональными компетенциями (ПК), соответствующими видам деятельности:</w:t>
      </w:r>
    </w:p>
    <w:p w:rsidR="00CE7090" w:rsidRDefault="00CE7090" w:rsidP="00CE7090">
      <w:pPr>
        <w:spacing w:line="360" w:lineRule="auto"/>
        <w:rPr>
          <w:color w:val="000000"/>
        </w:rPr>
      </w:pPr>
      <w:r>
        <w:t>ПК 1.1</w:t>
      </w:r>
      <w:proofErr w:type="gramStart"/>
      <w:r w:rsidR="00CF3356">
        <w:t xml:space="preserve"> </w:t>
      </w:r>
      <w:r w:rsidR="00CF3356">
        <w:rPr>
          <w:color w:val="000000"/>
        </w:rPr>
        <w:t>К</w:t>
      </w:r>
      <w:proofErr w:type="gramEnd"/>
      <w:r w:rsidR="00CF3356" w:rsidRPr="002A5370">
        <w:rPr>
          <w:color w:val="000000"/>
        </w:rPr>
        <w:t>оординировать работу организации (приемной руководителя), вести прием посетителей</w:t>
      </w:r>
    </w:p>
    <w:p w:rsidR="000C4E1B" w:rsidRDefault="000C4E1B" w:rsidP="00CE7090">
      <w:pPr>
        <w:spacing w:line="360" w:lineRule="auto"/>
        <w:rPr>
          <w:color w:val="000000"/>
        </w:rPr>
      </w:pPr>
      <w:r>
        <w:t>ПК 1.2</w:t>
      </w:r>
      <w:proofErr w:type="gramStart"/>
      <w:r>
        <w:t xml:space="preserve"> </w:t>
      </w:r>
      <w:r>
        <w:rPr>
          <w:color w:val="000000"/>
        </w:rPr>
        <w:t>О</w:t>
      </w:r>
      <w:proofErr w:type="gramEnd"/>
      <w:r w:rsidRPr="002A5370">
        <w:rPr>
          <w:color w:val="000000"/>
        </w:rPr>
        <w:t>существлять работу по подготовке и проведению совещаний, деловых встреч, приемов и презентаций</w:t>
      </w:r>
    </w:p>
    <w:p w:rsidR="000C4E1B" w:rsidRPr="00C84076" w:rsidRDefault="000C4E1B" w:rsidP="00CE7090">
      <w:pPr>
        <w:spacing w:line="360" w:lineRule="auto"/>
      </w:pPr>
      <w:r>
        <w:rPr>
          <w:color w:val="000000"/>
        </w:rPr>
        <w:t xml:space="preserve">ПК 1.3. </w:t>
      </w:r>
      <w:r>
        <w:rPr>
          <w:color w:val="000000"/>
        </w:rPr>
        <w:t>О</w:t>
      </w:r>
      <w:r w:rsidRPr="002A5370">
        <w:rPr>
          <w:color w:val="000000"/>
        </w:rPr>
        <w:t xml:space="preserve">существлять подготовку деловых поездок руководителя и </w:t>
      </w:r>
      <w:r>
        <w:rPr>
          <w:color w:val="000000"/>
        </w:rPr>
        <w:t>других сотрудников организации</w:t>
      </w:r>
    </w:p>
    <w:p w:rsidR="00CE7090" w:rsidRPr="000C4E1B" w:rsidRDefault="00CE7090" w:rsidP="000C4E1B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color w:val="000000"/>
        </w:rPr>
      </w:pPr>
      <w:r w:rsidRPr="000C4E1B">
        <w:rPr>
          <w:b/>
          <w:color w:val="000000"/>
        </w:rPr>
        <w:t>Перечень практических работ</w:t>
      </w:r>
    </w:p>
    <w:p w:rsidR="00CE7090" w:rsidRPr="00C84076" w:rsidRDefault="00CE7090" w:rsidP="00CE7090">
      <w:pPr>
        <w:pStyle w:val="a9"/>
        <w:shd w:val="clear" w:color="auto" w:fill="FFFFFF"/>
        <w:spacing w:line="360" w:lineRule="auto"/>
        <w:rPr>
          <w:b/>
          <w:color w:val="000000"/>
        </w:rPr>
      </w:pPr>
    </w:p>
    <w:p w:rsidR="00CE7090" w:rsidRPr="00C84076" w:rsidRDefault="00CE7090" w:rsidP="00CE7090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C84076">
        <w:rPr>
          <w:color w:val="000000"/>
        </w:rPr>
        <w:t xml:space="preserve">О проведении практической работы </w:t>
      </w:r>
      <w:proofErr w:type="gramStart"/>
      <w:r w:rsidRPr="00C84076">
        <w:rPr>
          <w:color w:val="000000"/>
        </w:rPr>
        <w:t>обучающимся</w:t>
      </w:r>
      <w:proofErr w:type="gramEnd"/>
      <w:r w:rsidRPr="00C84076">
        <w:rPr>
          <w:color w:val="000000"/>
        </w:rPr>
        <w:t xml:space="preserve">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:rsidR="00CE7090" w:rsidRPr="00C84076" w:rsidRDefault="00CE7090" w:rsidP="00CE7090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C84076">
        <w:rPr>
          <w:color w:val="000000"/>
        </w:rPr>
        <w:lastRenderedPageBreak/>
        <w:t xml:space="preserve">Перед выполнением практической работы повторяются правила техники безопасности. При выполнении практической работы </w:t>
      </w:r>
      <w:proofErr w:type="gramStart"/>
      <w:r w:rsidRPr="00C84076">
        <w:rPr>
          <w:color w:val="000000"/>
        </w:rPr>
        <w:t>обучающийся</w:t>
      </w:r>
      <w:proofErr w:type="gramEnd"/>
      <w:r w:rsidRPr="00C84076">
        <w:rPr>
          <w:color w:val="000000"/>
        </w:rPr>
        <w:t xml:space="preserve"> придерживается следующего алгоритма:</w:t>
      </w:r>
    </w:p>
    <w:p w:rsidR="00CE7090" w:rsidRPr="00C84076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  <w:r w:rsidRPr="00C84076">
        <w:rPr>
          <w:color w:val="000000"/>
        </w:rPr>
        <w:t>1.Записать дату, тему и цель работы.</w:t>
      </w:r>
    </w:p>
    <w:p w:rsidR="00CE7090" w:rsidRPr="00C84076" w:rsidRDefault="00CE7090" w:rsidP="00CE7090">
      <w:pPr>
        <w:shd w:val="clear" w:color="auto" w:fill="FFFFFF"/>
        <w:spacing w:line="360" w:lineRule="auto"/>
        <w:ind w:left="680"/>
        <w:jc w:val="both"/>
        <w:rPr>
          <w:color w:val="000000"/>
        </w:rPr>
      </w:pPr>
      <w:r w:rsidRPr="00C84076">
        <w:rPr>
          <w:color w:val="000000"/>
        </w:rPr>
        <w:t>2.Ознакомиться с правилами и условиями выполнения практического задания.</w:t>
      </w:r>
    </w:p>
    <w:p w:rsidR="00CE7090" w:rsidRPr="00C84076" w:rsidRDefault="00CE7090" w:rsidP="00CE7090">
      <w:pPr>
        <w:shd w:val="clear" w:color="auto" w:fill="FFFFFF"/>
        <w:spacing w:line="360" w:lineRule="auto"/>
        <w:ind w:left="680"/>
        <w:jc w:val="both"/>
        <w:rPr>
          <w:color w:val="000000"/>
        </w:rPr>
      </w:pPr>
      <w:r w:rsidRPr="00C84076">
        <w:rPr>
          <w:color w:val="000000"/>
        </w:rPr>
        <w:t>3.Повторить теоретические задания, необходимые для рациональной работы и других практических действий.</w:t>
      </w:r>
    </w:p>
    <w:p w:rsidR="00CE7090" w:rsidRPr="00C84076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  <w:r w:rsidRPr="00C84076">
        <w:rPr>
          <w:color w:val="000000"/>
        </w:rPr>
        <w:t>4.Выполнить работу по предложенному алгоритму действий.</w:t>
      </w:r>
    </w:p>
    <w:p w:rsidR="00CE7090" w:rsidRDefault="00CE7090" w:rsidP="00CE70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4076">
        <w:rPr>
          <w:color w:val="000000"/>
        </w:rPr>
        <w:t xml:space="preserve">        5.Обобщить результаты работы, сформулировать выводы по работе.</w:t>
      </w:r>
    </w:p>
    <w:p w:rsidR="00CE7090" w:rsidRDefault="00CE7090" w:rsidP="00CE7090">
      <w:pPr>
        <w:shd w:val="clear" w:color="auto" w:fill="FFFFFF"/>
        <w:rPr>
          <w:color w:val="000000"/>
          <w:sz w:val="28"/>
          <w:szCs w:val="28"/>
        </w:rPr>
      </w:pPr>
    </w:p>
    <w:p w:rsidR="00CE7090" w:rsidRDefault="00CE7090" w:rsidP="00CE7090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6.Дать ответы на контрольные вопросы.</w:t>
      </w:r>
    </w:p>
    <w:p w:rsidR="00CE7090" w:rsidRDefault="00CE7090" w:rsidP="00CE7090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CE7090" w:rsidRPr="000C4E1B" w:rsidRDefault="00CE7090" w:rsidP="00CE7090">
      <w:pPr>
        <w:shd w:val="clear" w:color="auto" w:fill="FFFFFF"/>
        <w:spacing w:line="360" w:lineRule="auto"/>
        <w:ind w:left="680"/>
        <w:jc w:val="center"/>
        <w:rPr>
          <w:b/>
          <w:color w:val="000000"/>
        </w:rPr>
      </w:pPr>
      <w:r w:rsidRPr="000C4E1B">
        <w:rPr>
          <w:b/>
          <w:color w:val="000000"/>
        </w:rPr>
        <w:t>Перечень практических занятий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702"/>
        <w:gridCol w:w="4218"/>
      </w:tblGrid>
      <w:tr w:rsidR="00CE7090" w:rsidRPr="00840DDD" w:rsidTr="000C4E1B">
        <w:tc>
          <w:tcPr>
            <w:tcW w:w="3543" w:type="dxa"/>
            <w:tcBorders>
              <w:top w:val="single" w:sz="4" w:space="0" w:color="auto"/>
            </w:tcBorders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>Название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>Количество часов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>Перечень формируемых компетенций</w:t>
            </w: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t xml:space="preserve"> №1 - Расчет показателей эффективности основных фондов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8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ОК</w:t>
            </w:r>
            <w:proofErr w:type="gramEnd"/>
            <w:r w:rsidRPr="00840D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840DDD">
              <w:rPr>
                <w:color w:val="000000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CE7090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>ОК</w:t>
            </w:r>
            <w:r>
              <w:rPr>
                <w:color w:val="000000"/>
              </w:rPr>
              <w:t>0</w:t>
            </w:r>
            <w:r w:rsidRPr="00840DDD">
              <w:rPr>
                <w:color w:val="000000"/>
              </w:rPr>
              <w:t>2. 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  <w:r>
              <w:t>ОК 03</w:t>
            </w:r>
            <w:proofErr w:type="gramStart"/>
            <w:r>
              <w:t xml:space="preserve"> П</w:t>
            </w:r>
            <w:proofErr w:type="gramEnd"/>
            <w: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r w:rsidRPr="00840DDD">
              <w:rPr>
                <w:color w:val="000000"/>
              </w:rPr>
              <w:t xml:space="preserve"> №2 - </w:t>
            </w:r>
            <w:r w:rsidRPr="00840DDD">
              <w:t>Определение показателей эффективного использования</w:t>
            </w:r>
          </w:p>
          <w:p w:rsidR="00CE7090" w:rsidRPr="00840DDD" w:rsidRDefault="00CE7090" w:rsidP="00CE7090">
            <w:pPr>
              <w:spacing w:line="360" w:lineRule="auto"/>
              <w:rPr>
                <w:color w:val="000000"/>
              </w:rPr>
            </w:pPr>
            <w:r w:rsidRPr="00840DDD">
              <w:t>оборотных средств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8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ОК</w:t>
            </w:r>
            <w:proofErr w:type="gramEnd"/>
            <w:r w:rsidRPr="00840DDD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Pr="00840DDD">
              <w:rPr>
                <w:color w:val="000000"/>
              </w:rPr>
              <w:t>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E7090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>ОК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 w:rsidRPr="00840DDD">
              <w:rPr>
                <w:color w:val="000000"/>
              </w:rPr>
              <w:t> 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  <w:r>
              <w:rPr>
                <w:color w:val="000000"/>
              </w:rPr>
              <w:t>ОК 06</w:t>
            </w:r>
            <w:proofErr w:type="gramStart"/>
            <w:r>
              <w:rPr>
                <w:color w:val="000000"/>
              </w:rPr>
              <w:t xml:space="preserve"> </w:t>
            </w:r>
            <w:r>
              <w:t>Р</w:t>
            </w:r>
            <w:proofErr w:type="gramEnd"/>
            <w:r>
              <w:t>аботать в коллективе и команде, эффективно общаться с коллегами, руководством, потребителями</w:t>
            </w: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 xml:space="preserve">№3 - </w:t>
            </w:r>
            <w:r w:rsidRPr="00840DDD">
              <w:t xml:space="preserve">Расчет эффективности капитальных вложений. Определение чистого дохода и </w:t>
            </w:r>
            <w:r w:rsidRPr="00840DDD">
              <w:lastRenderedPageBreak/>
              <w:t>индекса доходности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ОК</w:t>
            </w:r>
            <w:proofErr w:type="gramEnd"/>
            <w:r w:rsidRPr="00840DDD">
              <w:rPr>
                <w:color w:val="000000"/>
              </w:rPr>
              <w:t xml:space="preserve"> 2.  Организовывать собственную деятельность, выбирать типовые методы и способы выполнения </w:t>
            </w:r>
            <w:r w:rsidRPr="00840DDD">
              <w:rPr>
                <w:color w:val="000000"/>
              </w:rPr>
              <w:lastRenderedPageBreak/>
              <w:t>профессиональных задач, оценивать их эффективность и качество.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ОК</w:t>
            </w:r>
            <w:proofErr w:type="gramEnd"/>
            <w:r w:rsidRPr="00840DDD">
              <w:rPr>
                <w:color w:val="000000"/>
              </w:rPr>
      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ОК</w:t>
            </w:r>
            <w:proofErr w:type="gramEnd"/>
            <w:r w:rsidRPr="00840DDD">
              <w:rPr>
                <w:color w:val="000000"/>
              </w:rPr>
              <w:t> 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CE7090" w:rsidRPr="00840DDD" w:rsidRDefault="00CE7090" w:rsidP="00CE7090">
            <w:r w:rsidRPr="00840DDD"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CE7090" w:rsidRPr="00840DDD" w:rsidRDefault="00CE7090" w:rsidP="00CE7090">
            <w:r w:rsidRPr="00840DDD"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 xml:space="preserve">№4 - </w:t>
            </w:r>
            <w:r w:rsidRPr="00840DDD">
              <w:t>Расчет списочной численности персонала и производительности труда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7090" w:rsidRPr="00840DDD" w:rsidRDefault="00CE7090" w:rsidP="00CE7090">
            <w:r w:rsidRPr="00840DDD"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CE7090" w:rsidRPr="00840DDD" w:rsidRDefault="00CE7090" w:rsidP="00CE7090">
            <w:r w:rsidRPr="00840DDD"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 xml:space="preserve">№5 - </w:t>
            </w:r>
            <w:r w:rsidRPr="00840DDD">
              <w:t>Расчет заработной платы при сдельно-премиальной форме оплаты труда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7090" w:rsidRPr="00840DDD" w:rsidRDefault="00CE7090" w:rsidP="00CE7090">
            <w:r w:rsidRPr="00840DDD"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CE7090" w:rsidRPr="00840DDD" w:rsidRDefault="00CE7090" w:rsidP="00CE7090">
            <w:r w:rsidRPr="00840DDD"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 xml:space="preserve">№6 - </w:t>
            </w:r>
            <w:r w:rsidRPr="00840DDD">
              <w:t>Расчет заработной платы при повременной форме оплаты труда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</w:t>
            </w:r>
            <w:r w:rsidRPr="00840DDD">
              <w:lastRenderedPageBreak/>
              <w:t>развития.</w:t>
            </w:r>
          </w:p>
          <w:p w:rsidR="00CE7090" w:rsidRPr="00840DDD" w:rsidRDefault="00CE7090" w:rsidP="00CE7090">
            <w:r>
              <w:t>ПК.1.1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К</w:t>
            </w:r>
            <w:proofErr w:type="gramEnd"/>
            <w:r w:rsidRPr="002A5370">
              <w:rPr>
                <w:color w:val="000000"/>
              </w:rPr>
              <w:t>оординировать работу организации (приемной руководителя), вести прием посетителей</w:t>
            </w:r>
            <w:r w:rsidRPr="00840DDD">
              <w:t>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 xml:space="preserve">№ 7 - </w:t>
            </w:r>
            <w:r w:rsidRPr="00840DDD">
              <w:t>Расчет фонда оплаты труда организации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7090" w:rsidRDefault="00CE7090" w:rsidP="00CE7090">
            <w:pPr>
              <w:rPr>
                <w:color w:val="000000"/>
              </w:rPr>
            </w:pPr>
            <w:r w:rsidRPr="00840DDD">
              <w:t>ПК 1.2.</w:t>
            </w:r>
            <w:r>
              <w:rPr>
                <w:color w:val="000000"/>
              </w:rPr>
              <w:t xml:space="preserve"> К</w:t>
            </w:r>
            <w:r w:rsidRPr="002A5370">
              <w:rPr>
                <w:color w:val="000000"/>
              </w:rPr>
              <w:t>оординировать работу организации (приемной руководителя), вести прием посетителей</w:t>
            </w:r>
          </w:p>
          <w:p w:rsidR="00CE7090" w:rsidRPr="00CE7090" w:rsidRDefault="00CE7090" w:rsidP="00CE7090">
            <w:r>
              <w:rPr>
                <w:color w:val="000000"/>
              </w:rPr>
              <w:t>ПК 1.3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 w:rsidRPr="002A5370">
              <w:rPr>
                <w:color w:val="000000"/>
              </w:rPr>
              <w:t xml:space="preserve">существлять подготовку деловых поездок руководителя и </w:t>
            </w:r>
            <w:r>
              <w:rPr>
                <w:color w:val="000000"/>
              </w:rPr>
              <w:t>других сотрудников организации</w:t>
            </w: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 xml:space="preserve">№ 8 - </w:t>
            </w:r>
            <w:r w:rsidRPr="00840DDD">
              <w:t>Расчет издержек производства. Определение структуры затрат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</w:t>
            </w:r>
            <w:r w:rsidRPr="00840DDD">
              <w:lastRenderedPageBreak/>
              <w:t>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7090" w:rsidRDefault="00CE7090" w:rsidP="00CE7090">
            <w:pPr>
              <w:rPr>
                <w:color w:val="000000"/>
              </w:rPr>
            </w:pPr>
            <w:r w:rsidRPr="00840DDD">
              <w:t>ПК 1.2.</w:t>
            </w:r>
            <w:r>
              <w:rPr>
                <w:color w:val="000000"/>
              </w:rPr>
              <w:t xml:space="preserve"> К</w:t>
            </w:r>
            <w:r w:rsidRPr="002A5370">
              <w:rPr>
                <w:color w:val="000000"/>
              </w:rPr>
              <w:t>оординировать работу организации (приемной руководителя), вести прием посетителей</w:t>
            </w:r>
          </w:p>
          <w:p w:rsidR="00CE7090" w:rsidRPr="00840DDD" w:rsidRDefault="00CE7090" w:rsidP="00CE7090">
            <w:r>
              <w:rPr>
                <w:color w:val="000000"/>
              </w:rPr>
              <w:t>ПК 1.3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 w:rsidRPr="002A5370">
              <w:rPr>
                <w:color w:val="000000"/>
              </w:rPr>
              <w:t xml:space="preserve">существлять подготовку деловых поездок руководителя и </w:t>
            </w:r>
            <w:r>
              <w:rPr>
                <w:color w:val="000000"/>
              </w:rPr>
              <w:t>других сотрудников организации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 xml:space="preserve">№ 9 - </w:t>
            </w:r>
            <w:r w:rsidRPr="00840DDD">
              <w:t>Расчет цены на продукцию, работы, услуги. Определение НДС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7090" w:rsidRPr="00840DDD" w:rsidRDefault="00CE7090" w:rsidP="00CE7090">
            <w:r>
              <w:t>ПК 1.2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О</w:t>
            </w:r>
            <w:proofErr w:type="gramEnd"/>
            <w:r w:rsidRPr="002A5370">
              <w:rPr>
                <w:color w:val="000000"/>
              </w:rPr>
              <w:t>существлять работу по подготовке и проведению совещаний, деловых встреч, приемов и презентаций</w:t>
            </w:r>
          </w:p>
        </w:tc>
      </w:tr>
      <w:tr w:rsidR="00CE7090" w:rsidRPr="00840DDD" w:rsidTr="00CE7090">
        <w:tc>
          <w:tcPr>
            <w:tcW w:w="3543" w:type="dxa"/>
          </w:tcPr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 xml:space="preserve">№ 10 - </w:t>
            </w:r>
            <w:r w:rsidRPr="00840DDD">
              <w:t>Определение плановой, фактической, балансовой прибыли и рентабельности продукции</w:t>
            </w:r>
          </w:p>
        </w:tc>
        <w:tc>
          <w:tcPr>
            <w:tcW w:w="1702" w:type="dxa"/>
          </w:tcPr>
          <w:p w:rsidR="00CE7090" w:rsidRPr="00840DDD" w:rsidRDefault="00CE7090" w:rsidP="00CE7090">
            <w:pPr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4218" w:type="dxa"/>
          </w:tcPr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E7090" w:rsidRPr="00840DDD" w:rsidRDefault="00CE7090" w:rsidP="00CE7090">
            <w:proofErr w:type="gramStart"/>
            <w:r w:rsidRPr="00840DDD">
              <w:t>ОК</w:t>
            </w:r>
            <w:proofErr w:type="gramEnd"/>
            <w:r w:rsidRPr="00840DDD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E7090" w:rsidRPr="00840DDD" w:rsidRDefault="00CE7090" w:rsidP="00CE7090">
            <w:r w:rsidRPr="00840DDD">
              <w:lastRenderedPageBreak/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4. Решать проблемы, оценивать риски и принимать решения в нестандартных ситуациях.</w:t>
            </w:r>
          </w:p>
          <w:p w:rsidR="00CE7090" w:rsidRPr="00840DDD" w:rsidRDefault="00CE7090" w:rsidP="00CE7090">
            <w:r w:rsidRPr="00840DDD">
              <w:t xml:space="preserve"> </w:t>
            </w:r>
            <w:proofErr w:type="gramStart"/>
            <w:r w:rsidRPr="00840DDD">
              <w:t>ОК</w:t>
            </w:r>
            <w:proofErr w:type="gramEnd"/>
            <w:r w:rsidRPr="00840DDD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7090" w:rsidRPr="00840DDD" w:rsidRDefault="00CE7090" w:rsidP="00CE7090">
            <w:pPr>
              <w:rPr>
                <w:color w:val="000000"/>
              </w:rPr>
            </w:pPr>
            <w:r w:rsidRPr="00840DDD">
              <w:rPr>
                <w:color w:val="000000"/>
              </w:rPr>
              <w:t>ПК 1.2, ПК 1.3.</w:t>
            </w:r>
          </w:p>
        </w:tc>
      </w:tr>
    </w:tbl>
    <w:p w:rsidR="000C4E1B" w:rsidRDefault="000C4E1B" w:rsidP="00CE7090">
      <w:pPr>
        <w:shd w:val="clear" w:color="auto" w:fill="FFFFFF"/>
        <w:spacing w:line="360" w:lineRule="auto"/>
        <w:ind w:left="680"/>
        <w:rPr>
          <w:color w:val="000000"/>
        </w:rPr>
      </w:pPr>
    </w:p>
    <w:p w:rsidR="00CE7090" w:rsidRPr="00840DDD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</w:p>
    <w:p w:rsidR="00CE7090" w:rsidRPr="00840DDD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</w:p>
    <w:p w:rsidR="00CE7090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</w:p>
    <w:p w:rsidR="00CE7090" w:rsidRPr="00840DDD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</w:p>
    <w:p w:rsidR="00CE7090" w:rsidRPr="00840DDD" w:rsidRDefault="00CE7090" w:rsidP="00CE7090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840DDD">
        <w:rPr>
          <w:b/>
          <w:bCs/>
          <w:color w:val="000000"/>
        </w:rPr>
        <w:t>Формы и методы оценивания практических работ</w:t>
      </w:r>
    </w:p>
    <w:p w:rsidR="00CE7090" w:rsidRPr="00840DDD" w:rsidRDefault="00CE7090" w:rsidP="00CE7090">
      <w:pPr>
        <w:shd w:val="clear" w:color="auto" w:fill="FFFFFF"/>
        <w:ind w:left="360"/>
        <w:rPr>
          <w:color w:val="000000"/>
        </w:rPr>
      </w:pPr>
    </w:p>
    <w:p w:rsidR="00CE7090" w:rsidRPr="00840DDD" w:rsidRDefault="00CE7090" w:rsidP="00CE7090">
      <w:pPr>
        <w:shd w:val="clear" w:color="auto" w:fill="FFFFFF"/>
        <w:ind w:left="360"/>
        <w:rPr>
          <w:color w:val="000000"/>
        </w:rPr>
      </w:pPr>
      <w:r w:rsidRPr="00840DDD">
        <w:rPr>
          <w:color w:val="000000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p w:rsidR="00CE7090" w:rsidRPr="00840DDD" w:rsidRDefault="00CE7090" w:rsidP="00CE7090">
      <w:pPr>
        <w:shd w:val="clear" w:color="auto" w:fill="FFFFFF"/>
        <w:ind w:left="360"/>
        <w:jc w:val="center"/>
        <w:rPr>
          <w:color w:val="000000"/>
        </w:rPr>
      </w:pPr>
    </w:p>
    <w:tbl>
      <w:tblPr>
        <w:tblW w:w="98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4"/>
        <w:gridCol w:w="2347"/>
        <w:gridCol w:w="2812"/>
        <w:gridCol w:w="4052"/>
      </w:tblGrid>
      <w:tr w:rsidR="00CE7090" w:rsidRPr="00840DDD" w:rsidTr="00CE7090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1" w:name="1"/>
            <w:bookmarkStart w:id="2" w:name="4441a8bab5b10c2d449a1867f2529c72177fa5c9"/>
            <w:bookmarkEnd w:id="1"/>
            <w:bookmarkEnd w:id="2"/>
            <w:r w:rsidRPr="00840DDD">
              <w:rPr>
                <w:b/>
                <w:bCs/>
                <w:color w:val="000000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Тип (вид) задания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Проверяемые знания и умения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Критерии оценки</w:t>
            </w:r>
          </w:p>
        </w:tc>
      </w:tr>
      <w:tr w:rsidR="00CE7090" w:rsidRPr="00840DDD" w:rsidTr="00CE7090">
        <w:trPr>
          <w:trHeight w:val="110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Тесты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Знание основных аспектов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«Отлично» - 100 – 90% правильных ответов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«Хорошо» - 89 - 80% правильных ответов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«Удовлетворительно» - 79 – 70% правильных ответов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«Неудовлетворительно» - 69% и менее правильных ответов</w:t>
            </w:r>
          </w:p>
        </w:tc>
      </w:tr>
      <w:tr w:rsidR="00CE7090" w:rsidRPr="00840DDD" w:rsidTr="00CE7090">
        <w:trPr>
          <w:trHeight w:val="82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Устные ответы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Знание основных понятий, законов, принципов и методов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Устные ответы на вопросы должны соответствовать требованиям ГОСТа, учебных пособий, конспектов лекций по ДОУ</w:t>
            </w:r>
          </w:p>
        </w:tc>
      </w:tr>
      <w:tr w:rsidR="00CE7090" w:rsidRPr="00840DDD" w:rsidTr="00CE7090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3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Практические работы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 xml:space="preserve">Умения самостоятельно выполнять практические задания, </w:t>
            </w:r>
            <w:proofErr w:type="spellStart"/>
            <w:r w:rsidRPr="00840DDD">
              <w:rPr>
                <w:color w:val="000000"/>
              </w:rPr>
              <w:t>сформированность</w:t>
            </w:r>
            <w:proofErr w:type="spellEnd"/>
            <w:r w:rsidRPr="00840DDD">
              <w:rPr>
                <w:color w:val="000000"/>
              </w:rPr>
              <w:t xml:space="preserve"> общих компетенций.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Выполнение практически всей работы (не менее 80%) – положительная оценка</w:t>
            </w:r>
          </w:p>
        </w:tc>
      </w:tr>
      <w:tr w:rsidR="00CE7090" w:rsidRPr="00840DDD" w:rsidTr="00CE7090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4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 Самостоятельная работа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Знание основ экономики организации в 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Самостоятельная  работа состоит из подготовки рефератов, тестов, кроссвордов, творческих проектов, оформления документов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«Отлично» - полностью выполненное задание, тема раскрыта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«Хорошо» - небольшие недочеты в раскрытии темы и ее понимании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 xml:space="preserve">«Удовлетворительно» - не </w:t>
            </w:r>
            <w:r w:rsidRPr="00840DDD">
              <w:rPr>
                <w:color w:val="000000"/>
              </w:rPr>
              <w:lastRenderedPageBreak/>
              <w:t>полностью выполненное задание и допущены ошибки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«Неудовлетворительно» - полностью отсутствует задание</w:t>
            </w:r>
          </w:p>
        </w:tc>
      </w:tr>
      <w:tr w:rsidR="00CE7090" w:rsidRPr="00840DDD" w:rsidTr="00CE7090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Проверка конспектов (рефератов, творческих работ)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Умение ориентироваться в информационном пространстве, составлять конспект.</w:t>
            </w:r>
          </w:p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Знание правил оформления рефератов, творческих работ.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  <w:r w:rsidRPr="00840DDD">
              <w:rPr>
                <w:color w:val="000000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CE7090" w:rsidRPr="00840DDD" w:rsidRDefault="00CE7090" w:rsidP="00CE7090">
      <w:pPr>
        <w:shd w:val="clear" w:color="auto" w:fill="FFFFFF"/>
        <w:spacing w:line="360" w:lineRule="auto"/>
        <w:ind w:left="680"/>
        <w:rPr>
          <w:color w:val="000000"/>
        </w:rPr>
      </w:pPr>
    </w:p>
    <w:p w:rsidR="00CE7090" w:rsidRPr="00840DDD" w:rsidRDefault="00CE7090" w:rsidP="00CE7090">
      <w:pPr>
        <w:shd w:val="clear" w:color="auto" w:fill="FFFFFF"/>
        <w:spacing w:line="360" w:lineRule="auto"/>
        <w:jc w:val="center"/>
        <w:rPr>
          <w:color w:val="000000"/>
        </w:rPr>
      </w:pPr>
      <w:r w:rsidRPr="00840DDD">
        <w:rPr>
          <w:bCs/>
          <w:color w:val="000000"/>
        </w:rPr>
        <w:t>Критерии оценки  учебных действий  студентов по овладению первичными навыками при проведении деловых игр и тренингов</w:t>
      </w:r>
      <w:r w:rsidRPr="00840DDD">
        <w:rPr>
          <w:color w:val="000000"/>
        </w:rPr>
        <w:t>.</w:t>
      </w:r>
    </w:p>
    <w:tbl>
      <w:tblPr>
        <w:tblW w:w="9781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CE7090" w:rsidRPr="00840DDD" w:rsidTr="00CE7090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bookmarkStart w:id="3" w:name="2"/>
            <w:bookmarkStart w:id="4" w:name="54a8f3e9f4dbb2cea5ed8a34c6cab95d901c7608"/>
            <w:bookmarkEnd w:id="3"/>
            <w:bookmarkEnd w:id="4"/>
            <w:r w:rsidRPr="00840DDD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Характеристики ответа студента</w:t>
            </w:r>
          </w:p>
        </w:tc>
      </w:tr>
      <w:tr w:rsidR="00CE7090" w:rsidRPr="00840DDD" w:rsidTr="00CE7090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Отлично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</w:t>
            </w:r>
            <w:proofErr w:type="gramEnd"/>
          </w:p>
        </w:tc>
      </w:tr>
      <w:tr w:rsidR="00CE7090" w:rsidRPr="00840DDD" w:rsidTr="00CE7090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Хорошо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</w:t>
            </w:r>
          </w:p>
        </w:tc>
      </w:tr>
      <w:tr w:rsidR="00CE7090" w:rsidRPr="00840DDD" w:rsidTr="00CE7090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Удовлетворительно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840DDD">
              <w:rPr>
                <w:color w:val="000000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  <w:r w:rsidRPr="00840DDD">
              <w:rPr>
                <w:color w:val="000000"/>
              </w:rPr>
              <w:t xml:space="preserve"> на отдельные дополнительные вопросы не даны положительные ответы.</w:t>
            </w:r>
          </w:p>
        </w:tc>
      </w:tr>
      <w:tr w:rsidR="00CE7090" w:rsidRPr="00840DDD" w:rsidTr="00CE7090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rPr>
                <w:color w:val="000000"/>
              </w:rPr>
            </w:pPr>
            <w:r w:rsidRPr="00840DDD">
              <w:rPr>
                <w:b/>
                <w:bCs/>
                <w:color w:val="000000"/>
              </w:rPr>
              <w:t>Неудовлетворительно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CE7090" w:rsidRPr="00840DDD" w:rsidRDefault="00CE7090" w:rsidP="00CE7090">
      <w:pPr>
        <w:spacing w:line="276" w:lineRule="auto"/>
        <w:rPr>
          <w:b/>
        </w:rPr>
      </w:pPr>
    </w:p>
    <w:p w:rsidR="00CE7090" w:rsidRPr="00840DDD" w:rsidRDefault="00CE7090" w:rsidP="00CE7090">
      <w:pPr>
        <w:spacing w:line="276" w:lineRule="auto"/>
        <w:rPr>
          <w:b/>
        </w:rPr>
      </w:pPr>
      <w:r w:rsidRPr="00840DDD">
        <w:rPr>
          <w:b/>
        </w:rPr>
        <w:t xml:space="preserve">  </w:t>
      </w:r>
    </w:p>
    <w:p w:rsidR="00CE7090" w:rsidRPr="00840DDD" w:rsidRDefault="00CE7090" w:rsidP="00CE7090">
      <w:pPr>
        <w:spacing w:line="276" w:lineRule="auto"/>
        <w:rPr>
          <w:b/>
        </w:rPr>
      </w:pPr>
    </w:p>
    <w:p w:rsidR="00CE7090" w:rsidRPr="00840DDD" w:rsidRDefault="00CE7090" w:rsidP="00CE7090">
      <w:pPr>
        <w:spacing w:line="276" w:lineRule="auto"/>
        <w:rPr>
          <w:b/>
        </w:rPr>
      </w:pPr>
    </w:p>
    <w:p w:rsidR="00CE7090" w:rsidRPr="00840DDD" w:rsidRDefault="00CE7090" w:rsidP="00CE7090">
      <w:pPr>
        <w:spacing w:line="276" w:lineRule="auto"/>
        <w:rPr>
          <w:b/>
        </w:rPr>
      </w:pPr>
    </w:p>
    <w:p w:rsidR="00CE7090" w:rsidRPr="00840DDD" w:rsidRDefault="00CE7090" w:rsidP="00CE7090">
      <w:pPr>
        <w:spacing w:line="276" w:lineRule="auto"/>
        <w:rPr>
          <w:b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Default="00CE7090" w:rsidP="00CE7090">
      <w:pPr>
        <w:spacing w:line="276" w:lineRule="auto"/>
        <w:rPr>
          <w:b/>
          <w:sz w:val="28"/>
          <w:szCs w:val="28"/>
        </w:rPr>
      </w:pPr>
    </w:p>
    <w:p w:rsidR="00CE7090" w:rsidRPr="000D585D" w:rsidRDefault="00CE7090" w:rsidP="00CE7090">
      <w:pPr>
        <w:spacing w:line="276" w:lineRule="auto"/>
        <w:jc w:val="center"/>
        <w:rPr>
          <w:b/>
        </w:rPr>
      </w:pPr>
      <w:r w:rsidRPr="000D585D">
        <w:rPr>
          <w:b/>
        </w:rPr>
        <w:t>5.Содержание практических работ</w:t>
      </w:r>
    </w:p>
    <w:p w:rsidR="00CE7090" w:rsidRPr="000D585D" w:rsidRDefault="00CE7090" w:rsidP="00CE7090">
      <w:pPr>
        <w:spacing w:line="276" w:lineRule="auto"/>
        <w:rPr>
          <w:b/>
        </w:rPr>
      </w:pPr>
    </w:p>
    <w:p w:rsidR="00CE7090" w:rsidRPr="000D585D" w:rsidRDefault="00CE7090" w:rsidP="00CE7090">
      <w:r w:rsidRPr="000D585D">
        <w:rPr>
          <w:b/>
          <w:bCs/>
          <w:color w:val="000000"/>
          <w:shd w:val="clear" w:color="auto" w:fill="FFFFFF"/>
        </w:rPr>
        <w:t>Практическое занятие № 1</w:t>
      </w:r>
      <w:r w:rsidRPr="000D585D">
        <w:rPr>
          <w:color w:val="000000"/>
        </w:rPr>
        <w:br/>
      </w:r>
      <w:r w:rsidRPr="000D585D">
        <w:rPr>
          <w:b/>
          <w:bCs/>
          <w:color w:val="000000"/>
          <w:shd w:val="clear" w:color="auto" w:fill="FFFFFF"/>
        </w:rPr>
        <w:t>по теме  Основные средства организации</w:t>
      </w:r>
      <w:r w:rsidRPr="000D585D">
        <w:rPr>
          <w:color w:val="000000"/>
        </w:rPr>
        <w:br/>
      </w:r>
      <w:r w:rsidRPr="000D585D">
        <w:rPr>
          <w:b/>
          <w:bCs/>
          <w:color w:val="000000"/>
          <w:shd w:val="clear" w:color="auto" w:fill="FFFFFF"/>
        </w:rPr>
        <w:t>Тема практической работы:</w:t>
      </w:r>
      <w:r w:rsidRPr="000D585D">
        <w:rPr>
          <w:color w:val="000000"/>
        </w:rPr>
        <w:br/>
      </w:r>
      <w:r w:rsidRPr="000D585D">
        <w:rPr>
          <w:b/>
          <w:bCs/>
          <w:i/>
          <w:iCs/>
          <w:color w:val="000000"/>
          <w:shd w:val="clear" w:color="auto" w:fill="FFFFFF"/>
        </w:rPr>
        <w:t>«Расчет показателей эффективности использования основных фондов».</w:t>
      </w:r>
      <w:r w:rsidRPr="000D585D">
        <w:rPr>
          <w:color w:val="000000"/>
        </w:rPr>
        <w:br/>
      </w:r>
      <w:r w:rsidRPr="000D585D">
        <w:rPr>
          <w:b/>
          <w:bCs/>
          <w:color w:val="000000"/>
          <w:shd w:val="clear" w:color="auto" w:fill="FFFFFF"/>
        </w:rPr>
        <w:t>Цель практической работы:</w:t>
      </w:r>
      <w:r w:rsidRPr="000D585D">
        <w:rPr>
          <w:b/>
          <w:bCs/>
          <w:i/>
          <w:iCs/>
          <w:color w:val="000000"/>
          <w:shd w:val="clear" w:color="auto" w:fill="FFFFFF"/>
        </w:rPr>
        <w:t> </w:t>
      </w:r>
      <w:r w:rsidRPr="000D585D">
        <w:rPr>
          <w:color w:val="000000"/>
        </w:rPr>
        <w:br/>
      </w:r>
    </w:p>
    <w:p w:rsidR="00CE7090" w:rsidRPr="000D585D" w:rsidRDefault="00CE7090" w:rsidP="00CE7090">
      <w:pPr>
        <w:numPr>
          <w:ilvl w:val="0"/>
          <w:numId w:val="5"/>
        </w:numPr>
        <w:shd w:val="clear" w:color="auto" w:fill="FFFFFF"/>
        <w:spacing w:beforeAutospacing="1"/>
        <w:rPr>
          <w:color w:val="000000"/>
        </w:rPr>
      </w:pPr>
      <w:r w:rsidRPr="000D585D">
        <w:rPr>
          <w:color w:val="000000"/>
        </w:rPr>
        <w:t>обобщение и систематизация материала по теме «Основные средства организации»</w:t>
      </w:r>
    </w:p>
    <w:p w:rsidR="00CE7090" w:rsidRPr="000D585D" w:rsidRDefault="00CE7090" w:rsidP="00CE7090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D585D">
        <w:rPr>
          <w:color w:val="000000"/>
        </w:rPr>
        <w:t>сформировать умения рассчитывать частные и общие показатели использования основных фондов предприятия</w:t>
      </w:r>
    </w:p>
    <w:p w:rsidR="00CE7090" w:rsidRPr="000D585D" w:rsidRDefault="00CE7090" w:rsidP="00CE7090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D585D">
        <w:rPr>
          <w:color w:val="000000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CE7090" w:rsidRPr="000D585D" w:rsidRDefault="00CE7090" w:rsidP="00CE7090">
      <w:pPr>
        <w:numPr>
          <w:ilvl w:val="0"/>
          <w:numId w:val="5"/>
        </w:numPr>
        <w:shd w:val="clear" w:color="auto" w:fill="FFFFFF"/>
        <w:spacing w:afterAutospacing="1"/>
        <w:rPr>
          <w:color w:val="000000"/>
        </w:rPr>
      </w:pPr>
      <w:r w:rsidRPr="000D585D">
        <w:rPr>
          <w:color w:val="000000"/>
        </w:rPr>
        <w:t>воспитание ответственности за результат выполнения заданий. </w:t>
      </w:r>
    </w:p>
    <w:p w:rsidR="00CE7090" w:rsidRPr="000D585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0D585D">
        <w:rPr>
          <w:color w:val="000000"/>
        </w:rPr>
        <w:br/>
      </w:r>
      <w:r w:rsidRPr="000D585D">
        <w:rPr>
          <w:bCs/>
          <w:color w:val="000000"/>
          <w:shd w:val="clear" w:color="auto" w:fill="FFFFFF"/>
        </w:rPr>
        <w:t>Общие теоретические сведения</w:t>
      </w:r>
      <w:r w:rsidRPr="000D585D">
        <w:rPr>
          <w:color w:val="000000"/>
        </w:rPr>
        <w:br/>
      </w:r>
      <w:r w:rsidRPr="000D585D">
        <w:rPr>
          <w:color w:val="000000"/>
        </w:rPr>
        <w:br/>
      </w:r>
      <w:r w:rsidRPr="000D585D">
        <w:rPr>
          <w:color w:val="000000"/>
          <w:shd w:val="clear" w:color="auto" w:fill="FFFFFF"/>
        </w:rPr>
        <w:t>Фондоотдача (</w:t>
      </w:r>
      <w:proofErr w:type="spellStart"/>
      <w:r w:rsidRPr="000D585D">
        <w:rPr>
          <w:color w:val="000000"/>
          <w:shd w:val="clear" w:color="auto" w:fill="FFFFFF"/>
        </w:rPr>
        <w:t>Фо</w:t>
      </w:r>
      <w:proofErr w:type="spellEnd"/>
      <w:r w:rsidRPr="000D585D">
        <w:rPr>
          <w:color w:val="000000"/>
          <w:shd w:val="clear" w:color="auto" w:fill="FFFFFF"/>
        </w:rPr>
        <w:t>): В/</w:t>
      </w:r>
      <w:proofErr w:type="spellStart"/>
      <w:r w:rsidRPr="000D585D">
        <w:rPr>
          <w:color w:val="000000"/>
          <w:shd w:val="clear" w:color="auto" w:fill="FFFFFF"/>
        </w:rPr>
        <w:t>Сср</w:t>
      </w:r>
      <w:proofErr w:type="spellEnd"/>
      <w:r w:rsidRPr="000D585D">
        <w:rPr>
          <w:color w:val="000000"/>
          <w:shd w:val="clear" w:color="auto" w:fill="FFFFFF"/>
        </w:rPr>
        <w:t>. </w:t>
      </w:r>
      <w:r w:rsidRPr="000D585D">
        <w:rPr>
          <w:color w:val="000000"/>
        </w:rPr>
        <w:br/>
      </w:r>
      <w:r w:rsidRPr="000D585D">
        <w:rPr>
          <w:color w:val="000000"/>
        </w:rPr>
        <w:br/>
      </w:r>
      <w:proofErr w:type="spellStart"/>
      <w:r w:rsidRPr="000D585D">
        <w:rPr>
          <w:color w:val="000000"/>
          <w:shd w:val="clear" w:color="auto" w:fill="FFFFFF"/>
        </w:rPr>
        <w:t>Фондоемкость</w:t>
      </w:r>
      <w:proofErr w:type="spellEnd"/>
      <w:r w:rsidRPr="000D585D">
        <w:rPr>
          <w:color w:val="000000"/>
          <w:shd w:val="clear" w:color="auto" w:fill="FFFFFF"/>
        </w:rPr>
        <w:t xml:space="preserve"> (Фе): </w:t>
      </w:r>
      <w:proofErr w:type="spellStart"/>
      <w:r w:rsidRPr="000D585D">
        <w:rPr>
          <w:color w:val="000000"/>
          <w:shd w:val="clear" w:color="auto" w:fill="FFFFFF"/>
        </w:rPr>
        <w:t>Сср</w:t>
      </w:r>
      <w:proofErr w:type="spellEnd"/>
      <w:r w:rsidRPr="000D585D">
        <w:rPr>
          <w:color w:val="000000"/>
          <w:shd w:val="clear" w:color="auto" w:fill="FFFFFF"/>
        </w:rPr>
        <w:t>./В </w:t>
      </w:r>
      <w:r w:rsidRPr="000D585D">
        <w:rPr>
          <w:color w:val="000000"/>
        </w:rPr>
        <w:br/>
      </w:r>
      <w:r w:rsidRPr="000D585D">
        <w:rPr>
          <w:color w:val="000000"/>
        </w:rPr>
        <w:br/>
      </w:r>
      <w:proofErr w:type="spellStart"/>
      <w:r w:rsidRPr="000D585D">
        <w:rPr>
          <w:color w:val="000000"/>
          <w:shd w:val="clear" w:color="auto" w:fill="FFFFFF"/>
        </w:rPr>
        <w:t>Фо</w:t>
      </w:r>
      <w:proofErr w:type="spellEnd"/>
      <w:r w:rsidRPr="000D585D">
        <w:rPr>
          <w:color w:val="000000"/>
          <w:shd w:val="clear" w:color="auto" w:fill="FFFFFF"/>
        </w:rPr>
        <w:t xml:space="preserve"> = стоимость реализованной продукции / стоимость основных производственных фондов</w:t>
      </w:r>
      <w:r w:rsidRPr="000D585D">
        <w:rPr>
          <w:color w:val="000000"/>
        </w:rPr>
        <w:br/>
      </w:r>
      <w:r w:rsidRPr="000D585D">
        <w:rPr>
          <w:color w:val="000000"/>
        </w:rPr>
        <w:br/>
      </w:r>
      <w:r w:rsidRPr="000D585D">
        <w:rPr>
          <w:color w:val="000000"/>
          <w:shd w:val="clear" w:color="auto" w:fill="FFFFFF"/>
        </w:rPr>
        <w:t>Фе = стоимость основных производственных фондов / стоимость реализованной продукции</w:t>
      </w:r>
    </w:p>
    <w:p w:rsidR="00CE7090" w:rsidRPr="000D585D" w:rsidRDefault="00CE7090" w:rsidP="00CE7090">
      <w:pPr>
        <w:shd w:val="clear" w:color="auto" w:fill="FFFFFF"/>
        <w:ind w:left="360"/>
        <w:jc w:val="center"/>
        <w:rPr>
          <w:color w:val="000000"/>
        </w:rPr>
      </w:pPr>
      <w:r w:rsidRPr="000D585D">
        <w:rPr>
          <w:bCs/>
          <w:color w:val="000000"/>
        </w:rPr>
        <w:t>Выполнение расчетов</w:t>
      </w:r>
    </w:p>
    <w:p w:rsidR="00CE7090" w:rsidRPr="000D585D" w:rsidRDefault="00CE7090" w:rsidP="00CE7090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D585D">
        <w:rPr>
          <w:color w:val="000000"/>
        </w:rPr>
        <w:lastRenderedPageBreak/>
        <w:t>Внимательно прочтите задание, продумайте  смысл прочитанного, если задание не понятно, прочтите его вновь;</w:t>
      </w:r>
    </w:p>
    <w:p w:rsidR="00CE7090" w:rsidRPr="000D585D" w:rsidRDefault="00CE7090" w:rsidP="00CE7090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D585D">
        <w:rPr>
          <w:color w:val="000000"/>
        </w:rPr>
        <w:t>Коротко выпишите все данные;</w:t>
      </w:r>
    </w:p>
    <w:p w:rsidR="00CE7090" w:rsidRPr="000D585D" w:rsidRDefault="00CE7090" w:rsidP="00CE7090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D585D">
        <w:rPr>
          <w:color w:val="000000"/>
        </w:rPr>
        <w:t>Вспомните и запишите основные формулы, используемые для расчета;</w:t>
      </w:r>
    </w:p>
    <w:p w:rsidR="00CE7090" w:rsidRPr="000D585D" w:rsidRDefault="00CE7090" w:rsidP="00CE7090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D585D">
        <w:rPr>
          <w:color w:val="000000"/>
        </w:rPr>
        <w:t>Используя нормативно-техническую документацию, найдите недостающие показатели.</w:t>
      </w:r>
    </w:p>
    <w:p w:rsidR="00CE7090" w:rsidRPr="000D585D" w:rsidRDefault="00CE7090" w:rsidP="00CE7090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D585D">
        <w:rPr>
          <w:color w:val="000000"/>
        </w:rPr>
        <w:t>Произведите  последовательный  расчет в тетрадях, используя ранее предложенные алгоритмы</w:t>
      </w:r>
    </w:p>
    <w:p w:rsidR="00CE7090" w:rsidRPr="000D585D" w:rsidRDefault="00CE7090" w:rsidP="00CE7090">
      <w:pPr>
        <w:shd w:val="clear" w:color="auto" w:fill="FFFFFF"/>
        <w:ind w:firstLine="710"/>
        <w:jc w:val="center"/>
        <w:rPr>
          <w:color w:val="000000"/>
        </w:rPr>
      </w:pPr>
      <w:r w:rsidRPr="000D585D">
        <w:rPr>
          <w:b/>
          <w:bCs/>
          <w:color w:val="000000"/>
        </w:rPr>
        <w:t>Вариант 1</w:t>
      </w:r>
    </w:p>
    <w:p w:rsidR="00CE7090" w:rsidRPr="000D585D" w:rsidRDefault="00CE7090" w:rsidP="00CE7090">
      <w:pPr>
        <w:shd w:val="clear" w:color="auto" w:fill="FFFFFF"/>
        <w:jc w:val="both"/>
        <w:rPr>
          <w:color w:val="000000"/>
        </w:rPr>
      </w:pPr>
      <w:r w:rsidRPr="000D585D">
        <w:rPr>
          <w:b/>
          <w:bCs/>
          <w:color w:val="000000"/>
        </w:rPr>
        <w:t>Задание 1: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 xml:space="preserve">Рассчитать структуру и динамику основных фондов промышленного предприятия (организации) за </w:t>
      </w:r>
      <w:proofErr w:type="gramStart"/>
      <w:r w:rsidRPr="000D585D">
        <w:rPr>
          <w:color w:val="000000"/>
        </w:rPr>
        <w:t>предыдущий</w:t>
      </w:r>
      <w:proofErr w:type="gramEnd"/>
      <w:r w:rsidRPr="000D585D">
        <w:rPr>
          <w:color w:val="000000"/>
        </w:rPr>
        <w:t xml:space="preserve"> и отчетные годы на основе балансовых данных, приведенных в табл. 1,2. 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По данным расчетов определить в общей стоимости основных фондов долю основных фондов активной и пассивной частей. Письменно сформулировать выводы, характеризующие: 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а)  структуру основных фондов за предыдущий и отчетный годы; 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б) изменения, выявленные в структуре основных фондов за отчетный год; 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в) общую динамику основных фондов в сумме и в процентах за отчетный год; 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Расчет структуры основных фондов промышленного предприятия (организации) на конец года 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г) долю (удельный вес) в общей стоимости основных фондов и динамику активной и пассивной частей за отчетный год. </w:t>
      </w:r>
    </w:p>
    <w:p w:rsidR="00CE7090" w:rsidRPr="000D585D" w:rsidRDefault="00CE7090" w:rsidP="00CE7090">
      <w:pPr>
        <w:shd w:val="clear" w:color="auto" w:fill="FFFFFF"/>
        <w:ind w:firstLine="710"/>
        <w:jc w:val="right"/>
        <w:rPr>
          <w:color w:val="000000"/>
        </w:rPr>
      </w:pPr>
      <w:r w:rsidRPr="000D585D">
        <w:rPr>
          <w:color w:val="000000"/>
        </w:rPr>
        <w:t>Таблица 1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277"/>
        <w:gridCol w:w="1418"/>
        <w:gridCol w:w="1274"/>
        <w:gridCol w:w="1418"/>
        <w:gridCol w:w="850"/>
        <w:gridCol w:w="709"/>
      </w:tblGrid>
      <w:tr w:rsidR="00CE7090" w:rsidRPr="000D585D" w:rsidTr="00CE7090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5" w:name="7"/>
            <w:bookmarkStart w:id="6" w:name="71c8f8b718eec556ae425d4ab0d0df7c202ddd9f"/>
            <w:bookmarkEnd w:id="5"/>
            <w:bookmarkEnd w:id="6"/>
            <w:r w:rsidRPr="000D585D">
              <w:rPr>
                <w:color w:val="000000"/>
              </w:rPr>
              <w:br/>
              <w:t>Объекты основных фондов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br/>
              <w:t xml:space="preserve">Структура, </w:t>
            </w:r>
            <w:proofErr w:type="gramStart"/>
            <w:r w:rsidRPr="000D585D">
              <w:rPr>
                <w:color w:val="000000"/>
              </w:rPr>
              <w:t>млн</w:t>
            </w:r>
            <w:proofErr w:type="gramEnd"/>
            <w:r w:rsidRPr="000D585D">
              <w:rPr>
                <w:color w:val="000000"/>
              </w:rPr>
              <w:t xml:space="preserve"> руб.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br/>
              <w:t>Структура, %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br/>
              <w:t>Динамика</w:t>
            </w:r>
          </w:p>
        </w:tc>
      </w:tr>
      <w:tr w:rsidR="00CE7090" w:rsidRPr="000D585D" w:rsidTr="00CE7090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отчетный </w:t>
            </w:r>
            <w:r w:rsidRPr="000D585D">
              <w:rPr>
                <w:color w:val="000000"/>
              </w:rPr>
              <w:br/>
              <w:t>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отчетный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0D585D">
              <w:rPr>
                <w:color w:val="000000"/>
              </w:rPr>
              <w:t>млн</w:t>
            </w:r>
            <w:proofErr w:type="gramEnd"/>
            <w:r w:rsidRPr="000D585D">
              <w:rPr>
                <w:color w:val="000000"/>
              </w:rPr>
              <w:t> </w:t>
            </w:r>
            <w:r w:rsidRPr="000D585D">
              <w:rPr>
                <w:color w:val="000000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%</w:t>
            </w: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1. Здания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2. Сооружения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3. Передаточные устройства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15,0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4. Машины и оборудование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342,5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5. Транспортные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225,5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6. Производственный инвентарь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7. Рабочий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0,5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8. Продуктивный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9. Многолетние насаждения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10. Земельные участки и объекты </w:t>
            </w:r>
            <w:r w:rsidRPr="000D585D">
              <w:rPr>
                <w:color w:val="000000"/>
              </w:rPr>
              <w:br/>
              <w:t>природопользования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11. Другие виды основных фондов *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890,0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996,0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8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lastRenderedPageBreak/>
              <w:t>В том числе:</w:t>
            </w:r>
          </w:p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а)      активная часть </w:t>
            </w:r>
            <w:r w:rsidRPr="000D585D">
              <w:rPr>
                <w:color w:val="000000"/>
              </w:rPr>
              <w:br/>
              <w:t>б)      пассивная часть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863,3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969,3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</w:tbl>
    <w:p w:rsidR="00CE7090" w:rsidRPr="000D585D" w:rsidRDefault="00CE7090" w:rsidP="00CE7090">
      <w:pPr>
        <w:shd w:val="clear" w:color="auto" w:fill="FFFFFF"/>
        <w:rPr>
          <w:color w:val="000000"/>
        </w:rPr>
      </w:pPr>
      <w:r w:rsidRPr="000D585D">
        <w:rPr>
          <w:b/>
          <w:bCs/>
          <w:color w:val="000000"/>
        </w:rPr>
        <w:t>Задание  2.</w:t>
      </w:r>
    </w:p>
    <w:p w:rsidR="00CE7090" w:rsidRPr="000D585D" w:rsidRDefault="00CE7090" w:rsidP="00CE7090">
      <w:pPr>
        <w:shd w:val="clear" w:color="auto" w:fill="FFFFFF"/>
        <w:ind w:firstLine="850"/>
        <w:jc w:val="both"/>
        <w:rPr>
          <w:color w:val="000000"/>
        </w:rPr>
      </w:pPr>
      <w:r w:rsidRPr="000D585D">
        <w:rPr>
          <w:color w:val="000000"/>
        </w:rPr>
        <w:t>Рассчитайте среднегодовую стоимость основных средств ООО «Полет» используя следующие данные.</w:t>
      </w:r>
    </w:p>
    <w:p w:rsidR="00CE7090" w:rsidRPr="000D585D" w:rsidRDefault="00CE7090" w:rsidP="00CE7090">
      <w:pPr>
        <w:shd w:val="clear" w:color="auto" w:fill="FFFFFF"/>
        <w:rPr>
          <w:color w:val="000000"/>
        </w:rPr>
      </w:pPr>
      <w:r w:rsidRPr="000D585D">
        <w:rPr>
          <w:i/>
          <w:iCs/>
          <w:color w:val="000000"/>
        </w:rPr>
        <w:t>Исходные данные</w:t>
      </w:r>
    </w:p>
    <w:tbl>
      <w:tblPr>
        <w:tblW w:w="932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795"/>
        <w:gridCol w:w="1478"/>
        <w:gridCol w:w="969"/>
        <w:gridCol w:w="1048"/>
        <w:gridCol w:w="1478"/>
        <w:gridCol w:w="1076"/>
        <w:gridCol w:w="1478"/>
      </w:tblGrid>
      <w:tr w:rsidR="00CE7090" w:rsidRPr="000D585D" w:rsidTr="00CE7090">
        <w:trPr>
          <w:trHeight w:val="520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7" w:name="8"/>
            <w:bookmarkStart w:id="8" w:name="868d715ccd8f826982d5acf7253435a3569022ee"/>
            <w:bookmarkEnd w:id="7"/>
            <w:bookmarkEnd w:id="8"/>
            <w:r w:rsidRPr="000D585D">
              <w:rPr>
                <w:b/>
                <w:bCs/>
                <w:color w:val="000000"/>
              </w:rPr>
              <w:t>Группы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основных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средств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Стоимость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на начало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года тыс.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Введены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Выведены</w:t>
            </w:r>
          </w:p>
        </w:tc>
      </w:tr>
      <w:tr w:rsidR="00CE7090" w:rsidRPr="000D585D" w:rsidTr="00CE7090">
        <w:trPr>
          <w:trHeight w:val="600"/>
        </w:trPr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Месяц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ввода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Кол-во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единиц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Стоимость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Месяц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вывода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Стоимость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тыс. руб.</w:t>
            </w:r>
          </w:p>
        </w:tc>
      </w:tr>
      <w:tr w:rsidR="00CE7090" w:rsidRPr="000D585D" w:rsidTr="00CE7090">
        <w:trPr>
          <w:trHeight w:val="32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Здания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май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ноябрь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500,00</w:t>
            </w:r>
          </w:p>
        </w:tc>
      </w:tr>
      <w:tr w:rsidR="00CE7090" w:rsidRPr="000D585D" w:rsidTr="00CE7090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Сооружения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Оборудование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март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Транспортные средства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500,00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август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50,00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18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Инвентарь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июнь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90,00</w:t>
            </w:r>
          </w:p>
        </w:tc>
      </w:tr>
    </w:tbl>
    <w:p w:rsidR="00CE7090" w:rsidRPr="000D585D" w:rsidRDefault="00CE7090" w:rsidP="00CE7090">
      <w:pPr>
        <w:shd w:val="clear" w:color="auto" w:fill="FFFFFF"/>
        <w:rPr>
          <w:color w:val="000000"/>
        </w:rPr>
      </w:pPr>
      <w:r w:rsidRPr="000D585D">
        <w:rPr>
          <w:b/>
          <w:bCs/>
          <w:color w:val="000000"/>
        </w:rPr>
        <w:t>Задание  3.</w:t>
      </w:r>
    </w:p>
    <w:p w:rsidR="00CE7090" w:rsidRPr="000D585D" w:rsidRDefault="00CE7090" w:rsidP="00CE7090">
      <w:pPr>
        <w:shd w:val="clear" w:color="auto" w:fill="FFFFFF"/>
        <w:jc w:val="both"/>
        <w:rPr>
          <w:color w:val="000000"/>
        </w:rPr>
      </w:pPr>
      <w:r w:rsidRPr="000D585D">
        <w:rPr>
          <w:color w:val="000000"/>
        </w:rPr>
        <w:t>         Два предприятия производят одинаковую продукцию, их работа за год характеризуется следующими данными:</w:t>
      </w:r>
    </w:p>
    <w:tbl>
      <w:tblPr>
        <w:tblW w:w="9356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3"/>
        <w:gridCol w:w="1442"/>
        <w:gridCol w:w="1701"/>
      </w:tblGrid>
      <w:tr w:rsidR="00CE7090" w:rsidRPr="000D585D" w:rsidTr="00CE7090">
        <w:trPr>
          <w:trHeight w:val="480"/>
        </w:trPr>
        <w:tc>
          <w:tcPr>
            <w:tcW w:w="6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bookmarkStart w:id="9" w:name="9"/>
            <w:bookmarkStart w:id="10" w:name="98bc016a65f5fd12947333e84f5207fcdd8bacb9"/>
            <w:bookmarkEnd w:id="9"/>
            <w:bookmarkEnd w:id="10"/>
            <w:r w:rsidRPr="000D585D">
              <w:rPr>
                <w:color w:val="000000"/>
              </w:rPr>
              <w:t>Показатели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Варианты</w:t>
            </w:r>
          </w:p>
        </w:tc>
      </w:tr>
      <w:tr w:rsidR="00CE7090" w:rsidRPr="000D585D" w:rsidTr="00CE7090">
        <w:trPr>
          <w:trHeight w:val="480"/>
        </w:trPr>
        <w:tc>
          <w:tcPr>
            <w:tcW w:w="6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Второй</w:t>
            </w:r>
          </w:p>
        </w:tc>
      </w:tr>
      <w:tr w:rsidR="00CE7090" w:rsidRPr="000D585D" w:rsidTr="00CE7090">
        <w:trPr>
          <w:trHeight w:val="900"/>
        </w:trPr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Среднегодовая стоимость основных средств, тыс. руб.</w:t>
            </w:r>
          </w:p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Численность работающих, чел.</w:t>
            </w:r>
          </w:p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Выработка продукции на одного работающего, руб.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25000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48000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280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360</w:t>
            </w:r>
          </w:p>
        </w:tc>
      </w:tr>
    </w:tbl>
    <w:p w:rsidR="00CE7090" w:rsidRPr="000D585D" w:rsidRDefault="00CE7090" w:rsidP="00CE7090">
      <w:pPr>
        <w:shd w:val="clear" w:color="auto" w:fill="FFFFFF"/>
        <w:ind w:firstLine="708"/>
        <w:jc w:val="both"/>
        <w:rPr>
          <w:color w:val="000000"/>
        </w:rPr>
      </w:pPr>
      <w:r w:rsidRPr="000D585D">
        <w:rPr>
          <w:color w:val="000000"/>
        </w:rPr>
        <w:t xml:space="preserve">Определить показатели фондоотдачи и </w:t>
      </w:r>
      <w:proofErr w:type="spellStart"/>
      <w:r w:rsidRPr="000D585D">
        <w:rPr>
          <w:color w:val="000000"/>
        </w:rPr>
        <w:t>фондовооруженности</w:t>
      </w:r>
      <w:proofErr w:type="spellEnd"/>
      <w:r w:rsidRPr="000D585D">
        <w:rPr>
          <w:color w:val="000000"/>
        </w:rPr>
        <w:t xml:space="preserve"> по первому и второму вариантам.</w:t>
      </w:r>
    </w:p>
    <w:p w:rsidR="00CE7090" w:rsidRPr="000D585D" w:rsidRDefault="00CE7090" w:rsidP="00CE7090">
      <w:pPr>
        <w:shd w:val="clear" w:color="auto" w:fill="FFFFFF"/>
        <w:ind w:firstLine="710"/>
        <w:jc w:val="center"/>
        <w:rPr>
          <w:color w:val="000000"/>
        </w:rPr>
      </w:pPr>
      <w:r w:rsidRPr="000D585D">
        <w:rPr>
          <w:b/>
          <w:bCs/>
          <w:color w:val="000000"/>
        </w:rPr>
        <w:t>Вариант 2</w:t>
      </w:r>
    </w:p>
    <w:p w:rsidR="00CE7090" w:rsidRPr="000D585D" w:rsidRDefault="00CE7090" w:rsidP="00CE7090">
      <w:pPr>
        <w:shd w:val="clear" w:color="auto" w:fill="FFFFFF"/>
        <w:jc w:val="both"/>
        <w:rPr>
          <w:color w:val="000000"/>
        </w:rPr>
      </w:pPr>
      <w:r w:rsidRPr="000D585D">
        <w:rPr>
          <w:b/>
          <w:bCs/>
          <w:color w:val="000000"/>
        </w:rPr>
        <w:t>Задание 1.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Все данные по основным фондам умножить на коэффициент 1,3.</w:t>
      </w:r>
    </w:p>
    <w:p w:rsidR="00CE7090" w:rsidRPr="000D585D" w:rsidRDefault="00CE7090" w:rsidP="00CE7090">
      <w:pPr>
        <w:shd w:val="clear" w:color="auto" w:fill="FFFFFF"/>
        <w:ind w:firstLine="710"/>
        <w:jc w:val="right"/>
        <w:rPr>
          <w:color w:val="000000"/>
        </w:rPr>
      </w:pPr>
      <w:r w:rsidRPr="000D585D">
        <w:rPr>
          <w:color w:val="000000"/>
        </w:rPr>
        <w:t>Таблица 2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560"/>
        <w:gridCol w:w="1349"/>
        <w:gridCol w:w="1202"/>
        <w:gridCol w:w="993"/>
        <w:gridCol w:w="851"/>
        <w:gridCol w:w="991"/>
      </w:tblGrid>
      <w:tr w:rsidR="00CE7090" w:rsidRPr="000D585D" w:rsidTr="00CE7090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11" w:name="10"/>
            <w:bookmarkStart w:id="12" w:name="79f4a84c065883f51d0a5f94fce34037c2f0b271"/>
            <w:bookmarkEnd w:id="11"/>
            <w:bookmarkEnd w:id="12"/>
            <w:r w:rsidRPr="000D585D">
              <w:rPr>
                <w:color w:val="000000"/>
              </w:rPr>
              <w:br/>
              <w:t>Объекты основных фондов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br/>
              <w:t xml:space="preserve">Структура, </w:t>
            </w:r>
            <w:proofErr w:type="gramStart"/>
            <w:r w:rsidRPr="000D585D">
              <w:rPr>
                <w:color w:val="000000"/>
              </w:rPr>
              <w:t>млн</w:t>
            </w:r>
            <w:proofErr w:type="gramEnd"/>
            <w:r w:rsidRPr="000D585D">
              <w:rPr>
                <w:color w:val="000000"/>
              </w:rPr>
              <w:t xml:space="preserve"> руб.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br/>
              <w:t>Структура, 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br/>
              <w:t>Динамика</w:t>
            </w:r>
          </w:p>
        </w:tc>
      </w:tr>
      <w:tr w:rsidR="00CE7090" w:rsidRPr="000D585D" w:rsidTr="00CE7090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предыдущий год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отчетный </w:t>
            </w:r>
            <w:r w:rsidRPr="000D585D">
              <w:rPr>
                <w:color w:val="000000"/>
              </w:rPr>
              <w:br/>
              <w:t>год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предыдущий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отчетный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0D585D">
              <w:rPr>
                <w:color w:val="000000"/>
              </w:rPr>
              <w:t>млн</w:t>
            </w:r>
            <w:proofErr w:type="gramEnd"/>
            <w:r w:rsidRPr="000D585D">
              <w:rPr>
                <w:color w:val="000000"/>
              </w:rPr>
              <w:t> </w:t>
            </w:r>
            <w:r w:rsidRPr="000D585D">
              <w:rPr>
                <w:color w:val="000000"/>
              </w:rPr>
              <w:br/>
              <w:t>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%</w:t>
            </w: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1. Здания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2. Сооружения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3. Передаточные устройства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15,0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4. Машины и оборудование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342,5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5. Транспортные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225,5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6. Производственный инвентарь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12,0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7. Рабочий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0,5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0,5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 xml:space="preserve">8. Продуктивный </w:t>
            </w:r>
            <w:r w:rsidRPr="000D585D">
              <w:rPr>
                <w:color w:val="000000"/>
              </w:rPr>
              <w:lastRenderedPageBreak/>
              <w:t>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lastRenderedPageBreak/>
              <w:t>4,0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lastRenderedPageBreak/>
              <w:t>9. Многолетние насаждения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10. Земельные участки и объекты </w:t>
            </w:r>
            <w:r w:rsidRPr="000D585D">
              <w:rPr>
                <w:color w:val="000000"/>
              </w:rPr>
              <w:br/>
              <w:t>природопользования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11. Другие виды основных фондов 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890,0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996,0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  <w:tr w:rsidR="00CE7090" w:rsidRPr="000D585D" w:rsidTr="00CE7090">
        <w:trPr>
          <w:trHeight w:val="138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В том числе:</w:t>
            </w:r>
          </w:p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  <w:r w:rsidRPr="000D585D">
              <w:rPr>
                <w:color w:val="000000"/>
              </w:rPr>
              <w:t>а)    активная часть </w:t>
            </w:r>
            <w:r w:rsidRPr="000D585D">
              <w:rPr>
                <w:color w:val="000000"/>
              </w:rPr>
              <w:br/>
              <w:t>б)   пассивная часть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863,3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969,3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</w:tr>
    </w:tbl>
    <w:p w:rsidR="00CE7090" w:rsidRPr="000D585D" w:rsidRDefault="00CE7090" w:rsidP="00CE7090">
      <w:pPr>
        <w:shd w:val="clear" w:color="auto" w:fill="FFFFFF"/>
        <w:rPr>
          <w:color w:val="000000"/>
        </w:rPr>
      </w:pPr>
      <w:r w:rsidRPr="000D585D">
        <w:rPr>
          <w:b/>
          <w:bCs/>
          <w:color w:val="000000"/>
        </w:rPr>
        <w:t>Задание 2.</w:t>
      </w:r>
    </w:p>
    <w:p w:rsidR="00CE7090" w:rsidRPr="000D585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0D585D">
        <w:rPr>
          <w:color w:val="000000"/>
        </w:rPr>
        <w:t>Установите среднегодовую стоимость основных средств, если их стоимость в течение года составляла:</w:t>
      </w:r>
    </w:p>
    <w:p w:rsidR="00CE7090" w:rsidRPr="000D585D" w:rsidRDefault="00CE7090" w:rsidP="00CE7090">
      <w:pPr>
        <w:shd w:val="clear" w:color="auto" w:fill="FFFFFF"/>
        <w:jc w:val="right"/>
        <w:rPr>
          <w:color w:val="000000"/>
        </w:rPr>
      </w:pPr>
      <w:r w:rsidRPr="000D585D">
        <w:rPr>
          <w:i/>
          <w:iCs/>
          <w:color w:val="000000"/>
        </w:rPr>
        <w:t>Исходные данные</w:t>
      </w:r>
    </w:p>
    <w:tbl>
      <w:tblPr>
        <w:tblW w:w="9356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692"/>
        <w:gridCol w:w="2410"/>
      </w:tblGrid>
      <w:tr w:rsidR="00CE7090" w:rsidRPr="000D585D" w:rsidTr="00CE7090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13" w:name="11"/>
            <w:bookmarkStart w:id="14" w:name="2859b664a4cc6f7f3eb8e5f267db48f598db9cc7"/>
            <w:bookmarkEnd w:id="13"/>
            <w:bookmarkEnd w:id="14"/>
            <w:r w:rsidRPr="000D585D">
              <w:rPr>
                <w:b/>
                <w:bCs/>
                <w:color w:val="000000"/>
              </w:rPr>
              <w:t>На 1 число месяца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Сумма, тыс. руб.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На 1 число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CE7090" w:rsidRPr="000D585D" w:rsidTr="00CE7090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4525,00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Июль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4720,00</w:t>
            </w:r>
          </w:p>
        </w:tc>
      </w:tr>
      <w:tr w:rsidR="00CE7090" w:rsidRPr="000D585D" w:rsidTr="00CE7090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4605,00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Август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4740,00</w:t>
            </w:r>
          </w:p>
        </w:tc>
      </w:tr>
      <w:tr w:rsidR="00CE7090" w:rsidRPr="000D585D" w:rsidTr="00CE7090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4600,00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4710,00</w:t>
            </w:r>
          </w:p>
        </w:tc>
      </w:tr>
      <w:tr w:rsidR="00CE7090" w:rsidRPr="000D585D" w:rsidTr="00CE7090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4690,00</w:t>
            </w:r>
          </w:p>
        </w:tc>
      </w:tr>
      <w:tr w:rsidR="00CE7090" w:rsidRPr="000D585D" w:rsidTr="00CE7090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4692,00</w:t>
            </w:r>
          </w:p>
        </w:tc>
      </w:tr>
      <w:tr w:rsidR="00CE7090" w:rsidRPr="000D585D" w:rsidTr="00CE7090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Июнь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4560,00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4730,00</w:t>
            </w:r>
          </w:p>
        </w:tc>
      </w:tr>
      <w:tr w:rsidR="00CE7090" w:rsidRPr="000D585D" w:rsidTr="00CE7090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rPr>
                <w:color w:val="666666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31 Декабря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4770,00</w:t>
            </w:r>
          </w:p>
        </w:tc>
      </w:tr>
    </w:tbl>
    <w:p w:rsidR="00CE7090" w:rsidRPr="000D585D" w:rsidRDefault="00CE7090" w:rsidP="00CE7090">
      <w:pPr>
        <w:shd w:val="clear" w:color="auto" w:fill="FFFFFF"/>
        <w:rPr>
          <w:color w:val="000000"/>
        </w:rPr>
      </w:pPr>
      <w:r w:rsidRPr="000D585D">
        <w:rPr>
          <w:b/>
          <w:bCs/>
          <w:color w:val="000000"/>
        </w:rPr>
        <w:t>Задание  3.</w:t>
      </w:r>
    </w:p>
    <w:p w:rsidR="00CE7090" w:rsidRPr="000D585D" w:rsidRDefault="00CE7090" w:rsidP="00CE7090">
      <w:pPr>
        <w:shd w:val="clear" w:color="auto" w:fill="FFFFFF"/>
        <w:ind w:firstLine="708"/>
        <w:jc w:val="both"/>
        <w:rPr>
          <w:color w:val="000000"/>
        </w:rPr>
      </w:pPr>
      <w:r w:rsidRPr="000D585D">
        <w:rPr>
          <w:color w:val="000000"/>
        </w:rPr>
        <w:t>Два предприятия производят одинаковую продукцию, их работа за год характеризуется следующими данными:</w:t>
      </w:r>
    </w:p>
    <w:tbl>
      <w:tblPr>
        <w:tblW w:w="9214" w:type="dxa"/>
        <w:tblInd w:w="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4"/>
        <w:gridCol w:w="2269"/>
        <w:gridCol w:w="1701"/>
      </w:tblGrid>
      <w:tr w:rsidR="00CE7090" w:rsidRPr="000D585D" w:rsidTr="00CE7090">
        <w:trPr>
          <w:trHeight w:val="480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bookmarkStart w:id="15" w:name="12"/>
            <w:bookmarkStart w:id="16" w:name="70a04a043af8c4bd820d55c073093c73a9700e35"/>
            <w:bookmarkEnd w:id="15"/>
            <w:bookmarkEnd w:id="16"/>
            <w:r w:rsidRPr="000D585D">
              <w:rPr>
                <w:color w:val="000000"/>
              </w:rPr>
              <w:t>Показатели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Варианты</w:t>
            </w:r>
          </w:p>
        </w:tc>
      </w:tr>
      <w:tr w:rsidR="00CE7090" w:rsidRPr="000D585D" w:rsidTr="00CE7090">
        <w:trPr>
          <w:trHeight w:val="480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090" w:rsidRPr="000D585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Второй</w:t>
            </w:r>
          </w:p>
        </w:tc>
      </w:tr>
      <w:tr w:rsidR="00CE7090" w:rsidRPr="000D585D" w:rsidTr="00CE7090">
        <w:trPr>
          <w:trHeight w:val="80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Среднегодовая стоимость основных средств, тыс. руб.</w:t>
            </w:r>
          </w:p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Численность работающих, чел.</w:t>
            </w:r>
          </w:p>
          <w:p w:rsidR="00CE7090" w:rsidRPr="000D585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0D585D">
              <w:rPr>
                <w:color w:val="000000"/>
              </w:rPr>
              <w:t>Выработка продукции на одного работающего, руб.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80000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400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140000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500</w:t>
            </w:r>
          </w:p>
          <w:p w:rsidR="00CE7090" w:rsidRPr="000D585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0D585D">
              <w:rPr>
                <w:color w:val="000000"/>
              </w:rPr>
              <w:t>3600</w:t>
            </w:r>
          </w:p>
        </w:tc>
      </w:tr>
    </w:tbl>
    <w:p w:rsidR="00CE7090" w:rsidRPr="000D585D" w:rsidRDefault="00CE7090" w:rsidP="00CE7090">
      <w:pPr>
        <w:shd w:val="clear" w:color="auto" w:fill="FFFFFF"/>
        <w:ind w:firstLine="708"/>
        <w:jc w:val="both"/>
        <w:rPr>
          <w:color w:val="000000"/>
        </w:rPr>
      </w:pPr>
      <w:r w:rsidRPr="000D585D">
        <w:rPr>
          <w:color w:val="000000"/>
        </w:rPr>
        <w:t xml:space="preserve">Определить показатели фондоотдачи и </w:t>
      </w:r>
      <w:proofErr w:type="spellStart"/>
      <w:r w:rsidRPr="000D585D">
        <w:rPr>
          <w:color w:val="000000"/>
        </w:rPr>
        <w:t>фондовооруженности</w:t>
      </w:r>
      <w:proofErr w:type="spellEnd"/>
      <w:r w:rsidRPr="000D585D">
        <w:rPr>
          <w:color w:val="000000"/>
        </w:rPr>
        <w:t xml:space="preserve"> по первому и второму вариантам.</w:t>
      </w:r>
    </w:p>
    <w:p w:rsidR="00CE7090" w:rsidRPr="000D585D" w:rsidRDefault="00CE7090" w:rsidP="00CE7090">
      <w:pPr>
        <w:shd w:val="clear" w:color="auto" w:fill="FFFFFF"/>
        <w:spacing w:beforeAutospacing="1" w:afterAutospacing="1"/>
        <w:rPr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>Со</w:t>
      </w:r>
      <w:r w:rsidRPr="000D585D">
        <w:rPr>
          <w:bCs/>
          <w:color w:val="000000"/>
          <w:u w:val="single"/>
          <w:shd w:val="clear" w:color="auto" w:fill="FFFFFF"/>
        </w:rPr>
        <w:t xml:space="preserve">держание и </w:t>
      </w:r>
      <w:proofErr w:type="spellStart"/>
      <w:r w:rsidRPr="000D585D">
        <w:rPr>
          <w:bCs/>
          <w:color w:val="000000"/>
          <w:u w:val="single"/>
          <w:shd w:val="clear" w:color="auto" w:fill="FFFFFF"/>
        </w:rPr>
        <w:t>последовательнсть</w:t>
      </w:r>
      <w:proofErr w:type="spellEnd"/>
      <w:r w:rsidRPr="000D585D">
        <w:rPr>
          <w:bCs/>
          <w:color w:val="000000"/>
          <w:u w:val="single"/>
          <w:shd w:val="clear" w:color="auto" w:fill="FFFFFF"/>
        </w:rPr>
        <w:t xml:space="preserve"> выполнения задания</w:t>
      </w:r>
      <w:r w:rsidRPr="000D585D">
        <w:rPr>
          <w:color w:val="000000"/>
        </w:rPr>
        <w:br/>
      </w:r>
      <w:r>
        <w:rPr>
          <w:color w:val="000000"/>
          <w:sz w:val="27"/>
          <w:szCs w:val="27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2.Решить задачу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Решить задачу №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Решить задачу №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5.Сделать вывод по работе.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Стоимость основных сре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дств в с</w:t>
      </w:r>
      <w:proofErr w:type="gramEnd"/>
      <w:r>
        <w:rPr>
          <w:color w:val="000000"/>
          <w:sz w:val="27"/>
          <w:szCs w:val="27"/>
          <w:shd w:val="clear" w:color="auto" w:fill="FFFFFF"/>
        </w:rPr>
        <w:t>оответствии с классификацией по вещественно-натуральному составу на 1 января составляла:</w:t>
      </w:r>
    </w:p>
    <w:tbl>
      <w:tblPr>
        <w:tblW w:w="93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7"/>
        <w:gridCol w:w="4238"/>
      </w:tblGrid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Группы основных средств</w:t>
            </w:r>
          </w:p>
        </w:tc>
        <w:tc>
          <w:tcPr>
            <w:tcW w:w="4238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Стоимость, млн. руб.</w:t>
            </w:r>
          </w:p>
        </w:tc>
      </w:tr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Здания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30</w:t>
            </w:r>
          </w:p>
        </w:tc>
      </w:tr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Сооружения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</w:p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8</w:t>
            </w:r>
          </w:p>
        </w:tc>
      </w:tr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Машины и оборудование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48</w:t>
            </w:r>
          </w:p>
        </w:tc>
      </w:tr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Средства транспортные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6</w:t>
            </w:r>
          </w:p>
        </w:tc>
      </w:tr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Инвентарь производственный и хозяйственный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5</w:t>
            </w:r>
          </w:p>
        </w:tc>
      </w:tr>
      <w:tr w:rsidR="00CE7090" w:rsidTr="00CE7090">
        <w:tc>
          <w:tcPr>
            <w:tcW w:w="5136" w:type="dxa"/>
            <w:shd w:val="clear" w:color="auto" w:fill="FFFFFF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Прочие основные средства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CE7090" w:rsidRDefault="00CE7090" w:rsidP="00CE7090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</w:t>
            </w:r>
          </w:p>
        </w:tc>
      </w:tr>
    </w:tbl>
    <w:p w:rsidR="00CE7090" w:rsidRDefault="00CE7090" w:rsidP="00CE7090"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устаревшее оборудование на сумму 3 млн. руб.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обновления основных 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Определите показатели эффективности использования основных фондов (фондоотдачу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) при условии: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выручка от реализации продукции составила 10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млн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стоимость основных фондов на начало года – 600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на конец года – 400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3.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Определить структуру основных фондов, показатели фондоотдачи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Выпуск продукции за год составил 90 200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</w:t>
      </w:r>
      <w:proofErr w:type="gramStart"/>
      <w:r>
        <w:rPr>
          <w:color w:val="000000"/>
          <w:sz w:val="27"/>
          <w:szCs w:val="27"/>
          <w:shd w:val="clear" w:color="auto" w:fill="FFFFFF"/>
        </w:rPr>
        <w:t>.р</w:t>
      </w:r>
      <w:proofErr w:type="gramEnd"/>
      <w:r>
        <w:rPr>
          <w:color w:val="000000"/>
          <w:sz w:val="27"/>
          <w:szCs w:val="27"/>
          <w:shd w:val="clear" w:color="auto" w:fill="FFFFFF"/>
        </w:rPr>
        <w:t>уб</w:t>
      </w:r>
      <w:proofErr w:type="spellEnd"/>
      <w:r>
        <w:rPr>
          <w:color w:val="000000"/>
          <w:sz w:val="27"/>
          <w:szCs w:val="27"/>
          <w:shd w:val="clear" w:color="auto" w:fill="FFFFFF"/>
        </w:rPr>
        <w:t>., стоимость отдельных объектов по группам:</w:t>
      </w:r>
      <w:r>
        <w:rPr>
          <w:color w:val="000000"/>
          <w:sz w:val="27"/>
          <w:szCs w:val="27"/>
        </w:rPr>
        <w:br/>
      </w:r>
    </w:p>
    <w:p w:rsidR="00CE7090" w:rsidRDefault="00CE7090" w:rsidP="00CE7090">
      <w:pPr>
        <w:numPr>
          <w:ilvl w:val="0"/>
          <w:numId w:val="6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здания – 35 000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.;</w:t>
      </w:r>
    </w:p>
    <w:p w:rsidR="00CE7090" w:rsidRDefault="00CE7090" w:rsidP="00CE7090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сооружения – 20 000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CE7090" w:rsidRDefault="00CE7090" w:rsidP="00CE7090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измерительные приборы – 16.7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CE7090" w:rsidRDefault="00CE7090" w:rsidP="00CE7090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транспортные средства – 423,8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CE7090" w:rsidRDefault="00CE7090" w:rsidP="00CE7090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рабочие машины – 536,2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CE7090" w:rsidRDefault="00CE7090" w:rsidP="00CE7090">
      <w:pPr>
        <w:numPr>
          <w:ilvl w:val="0"/>
          <w:numId w:val="6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силовые машины – 19 456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CE7090" w:rsidRDefault="00CE7090" w:rsidP="00CE709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Контрольные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вопросы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показатели характеризуют движение основных средств? Их расчет.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2.Назовите и охарактеризуйте показатели состояния основных 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3.Что такое фондоотдача? Приведите формулу расчета.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4.Что такое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5.Как рассчитать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фондовооруженность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</w:p>
    <w:p w:rsidR="00CE7090" w:rsidRPr="00840DDD" w:rsidRDefault="00CE7090" w:rsidP="00CE7090">
      <w:pPr>
        <w:rPr>
          <w:b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40DDD">
        <w:rPr>
          <w:b/>
          <w:color w:val="000000"/>
        </w:rPr>
        <w:t>Практическое занятие №2</w:t>
      </w:r>
      <w:r w:rsidRPr="00840DDD">
        <w:rPr>
          <w:color w:val="000000"/>
        </w:rPr>
        <w:t xml:space="preserve"> - </w:t>
      </w:r>
      <w:r w:rsidRPr="00840DDD">
        <w:rPr>
          <w:b/>
        </w:rPr>
        <w:t>Определение показателей эффективного использования оборотных средств</w:t>
      </w:r>
    </w:p>
    <w:p w:rsidR="00CE7090" w:rsidRPr="00840DDD" w:rsidRDefault="00CE7090" w:rsidP="00CE7090">
      <w:r w:rsidRPr="00840DDD">
        <w:t>Тема: Оборотные средства предприятия</w:t>
      </w:r>
    </w:p>
    <w:p w:rsidR="00CE7090" w:rsidRPr="00840DDD" w:rsidRDefault="00CE7090" w:rsidP="00CE7090">
      <w:r w:rsidRPr="00840DDD">
        <w:rPr>
          <w:b/>
          <w:bCs/>
          <w:color w:val="000000"/>
          <w:shd w:val="clear" w:color="auto" w:fill="FFFFFF"/>
        </w:rPr>
        <w:t>Цель практической работы:</w:t>
      </w:r>
      <w:r w:rsidRPr="00840DDD">
        <w:rPr>
          <w:b/>
          <w:bCs/>
          <w:i/>
          <w:iCs/>
          <w:color w:val="000000"/>
          <w:shd w:val="clear" w:color="auto" w:fill="FFFFFF"/>
        </w:rPr>
        <w:t> </w:t>
      </w:r>
    </w:p>
    <w:p w:rsidR="00CE7090" w:rsidRPr="00840DDD" w:rsidRDefault="00CE7090" w:rsidP="00CE7090">
      <w:pPr>
        <w:numPr>
          <w:ilvl w:val="0"/>
          <w:numId w:val="8"/>
        </w:numPr>
        <w:shd w:val="clear" w:color="auto" w:fill="FFFFFF"/>
        <w:spacing w:beforeAutospacing="1"/>
        <w:rPr>
          <w:color w:val="000000"/>
        </w:rPr>
      </w:pPr>
      <w:r w:rsidRPr="00840DDD">
        <w:rPr>
          <w:color w:val="000000"/>
        </w:rPr>
        <w:t>обобщение и систематизация материала по теме «Оборотные средства»</w:t>
      </w:r>
    </w:p>
    <w:p w:rsidR="00CE7090" w:rsidRPr="00840DDD" w:rsidRDefault="00CE7090" w:rsidP="00CE7090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840DDD">
        <w:rPr>
          <w:color w:val="000000"/>
        </w:rPr>
        <w:t>сформировать умения определять и анализировать структуру оборотных сре</w:t>
      </w:r>
      <w:proofErr w:type="gramStart"/>
      <w:r w:rsidRPr="00840DDD">
        <w:rPr>
          <w:color w:val="000000"/>
        </w:rPr>
        <w:t>дств пр</w:t>
      </w:r>
      <w:proofErr w:type="gramEnd"/>
      <w:r w:rsidRPr="00840DDD">
        <w:rPr>
          <w:color w:val="000000"/>
        </w:rPr>
        <w:t>едприятия, рассчитывать показатели эффективности использования оборотных средств</w:t>
      </w:r>
    </w:p>
    <w:p w:rsidR="00CE7090" w:rsidRPr="00840DDD" w:rsidRDefault="00CE7090" w:rsidP="00CE7090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840DDD">
        <w:rPr>
          <w:color w:val="000000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CE7090" w:rsidRPr="00840DDD" w:rsidRDefault="00CE7090" w:rsidP="00CE7090">
      <w:pPr>
        <w:numPr>
          <w:ilvl w:val="0"/>
          <w:numId w:val="8"/>
        </w:numPr>
        <w:shd w:val="clear" w:color="auto" w:fill="FFFFFF"/>
        <w:spacing w:afterAutospacing="1"/>
        <w:rPr>
          <w:color w:val="000000"/>
        </w:rPr>
      </w:pPr>
      <w:r w:rsidRPr="00840DDD">
        <w:rPr>
          <w:color w:val="000000"/>
        </w:rPr>
        <w:t>воспитание ответственности за результат выполнения заданий. </w:t>
      </w:r>
      <w:r w:rsidRPr="00840DDD">
        <w:rPr>
          <w:color w:val="000000"/>
        </w:rPr>
        <w:br/>
      </w:r>
      <w:r w:rsidRPr="00840DDD">
        <w:rPr>
          <w:bCs/>
          <w:color w:val="000000"/>
          <w:shd w:val="clear" w:color="auto" w:fill="FFFFFF"/>
        </w:rPr>
        <w:t>Общие теоретические сведения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Оборотные производственные фонды – это часть средств производства, которые целевом потребляются в каждом цикле производства, полностью переносят свою стоимость на производимую продукцию</w:t>
      </w:r>
      <w:proofErr w:type="gramStart"/>
      <w:r w:rsidRPr="00840DDD">
        <w:rPr>
          <w:color w:val="000000"/>
          <w:shd w:val="clear" w:color="auto" w:fill="FFFFFF"/>
        </w:rPr>
        <w:t xml:space="preserve"> ,</w:t>
      </w:r>
      <w:proofErr w:type="gramEnd"/>
      <w:r w:rsidRPr="00840DDD">
        <w:rPr>
          <w:color w:val="000000"/>
          <w:shd w:val="clear" w:color="auto" w:fill="FFFFFF"/>
        </w:rPr>
        <w:t xml:space="preserve"> и целиком возмещаются после каждого производственного цикла.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Выручка от реализации: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В = объем производства х цена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lastRenderedPageBreak/>
        <w:t>Коэффициент оборачиваемости: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proofErr w:type="spellStart"/>
      <w:r w:rsidRPr="00840DDD">
        <w:rPr>
          <w:color w:val="000000"/>
          <w:shd w:val="clear" w:color="auto" w:fill="FFFFFF"/>
        </w:rPr>
        <w:t>Кобор</w:t>
      </w:r>
      <w:proofErr w:type="spellEnd"/>
      <w:r w:rsidRPr="00840DDD">
        <w:rPr>
          <w:color w:val="000000"/>
          <w:shd w:val="clear" w:color="auto" w:fill="FFFFFF"/>
        </w:rPr>
        <w:t>. = Выручка от реализации / среднегодовой остаток ОС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Длительность оборота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Добор. = время расчетного периода / коэффициент оборачиваемости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Коэффициент оборачиваемости определяется по формуле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proofErr w:type="spellStart"/>
      <w:r w:rsidRPr="00840DDD">
        <w:rPr>
          <w:color w:val="000000"/>
          <w:shd w:val="clear" w:color="auto" w:fill="FFFFFF"/>
        </w:rPr>
        <w:t>К</w:t>
      </w:r>
      <w:r w:rsidRPr="00840DDD">
        <w:rPr>
          <w:color w:val="000000"/>
          <w:shd w:val="clear" w:color="auto" w:fill="FFFFFF"/>
          <w:vertAlign w:val="subscript"/>
        </w:rPr>
        <w:t>об</w:t>
      </w:r>
      <w:proofErr w:type="spellEnd"/>
      <w:r w:rsidRPr="00840DDD">
        <w:rPr>
          <w:color w:val="000000"/>
          <w:shd w:val="clear" w:color="auto" w:fill="FFFFFF"/>
        </w:rPr>
        <w:t xml:space="preserve"> = </w:t>
      </w:r>
      <w:proofErr w:type="gramStart"/>
      <w:r w:rsidRPr="00840DDD">
        <w:rPr>
          <w:color w:val="000000"/>
          <w:shd w:val="clear" w:color="auto" w:fill="FFFFFF"/>
        </w:rPr>
        <w:t>Р</w:t>
      </w:r>
      <w:proofErr w:type="gramEnd"/>
      <w:r w:rsidRPr="00840DDD">
        <w:rPr>
          <w:color w:val="000000"/>
          <w:shd w:val="clear" w:color="auto" w:fill="FFFFFF"/>
        </w:rPr>
        <w:t xml:space="preserve"> / </w:t>
      </w:r>
      <w:proofErr w:type="spellStart"/>
      <w:r w:rsidRPr="00840DDD">
        <w:rPr>
          <w:color w:val="000000"/>
          <w:shd w:val="clear" w:color="auto" w:fill="FFFFFF"/>
        </w:rPr>
        <w:t>ОбС</w:t>
      </w:r>
      <w:proofErr w:type="spellEnd"/>
      <w:r w:rsidRPr="00840DDD">
        <w:rPr>
          <w:color w:val="000000"/>
          <w:shd w:val="clear" w:color="auto" w:fill="FFFFFF"/>
        </w:rPr>
        <w:t>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Для расчета длительности оборота в днях используется формула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 xml:space="preserve">ДО = Д · </w:t>
      </w:r>
      <w:proofErr w:type="spellStart"/>
      <w:r w:rsidRPr="00840DDD">
        <w:rPr>
          <w:color w:val="000000"/>
          <w:shd w:val="clear" w:color="auto" w:fill="FFFFFF"/>
        </w:rPr>
        <w:t>ОбС</w:t>
      </w:r>
      <w:proofErr w:type="spellEnd"/>
      <w:r w:rsidRPr="00840DDD">
        <w:rPr>
          <w:color w:val="000000"/>
          <w:shd w:val="clear" w:color="auto" w:fill="FFFFFF"/>
        </w:rPr>
        <w:t xml:space="preserve"> / Р.</w:t>
      </w:r>
    </w:p>
    <w:p w:rsidR="00CE7090" w:rsidRPr="00840DDD" w:rsidRDefault="00CE7090" w:rsidP="00CE7090">
      <w:r w:rsidRPr="00840DDD">
        <w:rPr>
          <w:color w:val="000000"/>
        </w:rPr>
        <w:br/>
      </w:r>
      <w:r w:rsidRPr="00840DDD">
        <w:rPr>
          <w:bCs/>
          <w:color w:val="000000"/>
          <w:u w:val="single"/>
          <w:shd w:val="clear" w:color="auto" w:fill="FFFFFF"/>
        </w:rPr>
        <w:t>Содержание и последовательность выполнения заданий</w:t>
      </w:r>
      <w:r w:rsidRPr="00840DDD">
        <w:rPr>
          <w:color w:val="000000"/>
          <w:shd w:val="clear" w:color="auto" w:fill="FFFFFF"/>
        </w:rPr>
        <w:t>:</w:t>
      </w:r>
      <w:r w:rsidRPr="00840DDD">
        <w:rPr>
          <w:color w:val="000000"/>
          <w:shd w:val="clear" w:color="auto" w:fill="FFFFFF"/>
        </w:rPr>
        <w:br/>
        <w:t>1. Записать номер практической работы, тему и цель работы.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2.Решить задачу № 1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3. Решить задачу № 2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4. Решить задачу № 3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5.Сделать вывод по работе.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6.Подготовиться к устному ответу на контрольные вопросы.</w:t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Задача 1</w:t>
      </w:r>
      <w:proofErr w:type="gramStart"/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О</w:t>
      </w:r>
      <w:proofErr w:type="gramEnd"/>
      <w:r w:rsidRPr="00840DDD">
        <w:rPr>
          <w:color w:val="000000"/>
          <w:shd w:val="clear" w:color="auto" w:fill="FFFFFF"/>
        </w:rPr>
        <w:t xml:space="preserve">пределите коэффициент оборачиваемости оборотных средств и длительность одного оборота в днях, если выпуск продукции – 10 000 единиц, себестоимость изделия 80 </w:t>
      </w:r>
      <w:proofErr w:type="spellStart"/>
      <w:r w:rsidRPr="00840DDD">
        <w:rPr>
          <w:color w:val="000000"/>
          <w:shd w:val="clear" w:color="auto" w:fill="FFFFFF"/>
        </w:rPr>
        <w:t>руб</w:t>
      </w:r>
      <w:proofErr w:type="spellEnd"/>
      <w:r w:rsidRPr="00840DDD">
        <w:rPr>
          <w:color w:val="000000"/>
          <w:shd w:val="clear" w:color="auto" w:fill="FFFFFF"/>
        </w:rPr>
        <w:t>, цена изделия на 25% превышает его себестоимость, среднегодовой остаток оборотных средств – 50 000 руб.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Задача 2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Рассчитайте среднеквартальные и среднегодовые остатки оборотных средств, а также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6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2585"/>
        <w:gridCol w:w="2331"/>
        <w:gridCol w:w="2521"/>
      </w:tblGrid>
      <w:tr w:rsidR="00CE7090" w:rsidRPr="00840DDD" w:rsidTr="00CE7090">
        <w:trPr>
          <w:trHeight w:val="120"/>
          <w:tblHeader/>
        </w:trPr>
        <w:tc>
          <w:tcPr>
            <w:tcW w:w="4837" w:type="dxa"/>
            <w:gridSpan w:val="2"/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12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Остатки оборотных средств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12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Объем реализованной продукции</w:t>
            </w:r>
          </w:p>
        </w:tc>
      </w:tr>
      <w:tr w:rsidR="00CE7090" w:rsidRPr="00840DDD" w:rsidTr="00CE7090">
        <w:trPr>
          <w:trHeight w:val="45"/>
          <w:tblHeader/>
        </w:trPr>
        <w:tc>
          <w:tcPr>
            <w:tcW w:w="2252" w:type="dxa"/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Дата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Сумма, тыс. руб.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квартал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Сумма, тыс. руб.</w:t>
            </w:r>
          </w:p>
        </w:tc>
      </w:tr>
      <w:tr w:rsidR="00CE7090" w:rsidRPr="00840DDD" w:rsidTr="00CE7090">
        <w:trPr>
          <w:trHeight w:val="45"/>
        </w:trPr>
        <w:tc>
          <w:tcPr>
            <w:tcW w:w="2252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на 1 января 2016г.</w:t>
            </w:r>
          </w:p>
        </w:tc>
        <w:tc>
          <w:tcPr>
            <w:tcW w:w="2585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I</w:t>
            </w:r>
          </w:p>
        </w:tc>
        <w:tc>
          <w:tcPr>
            <w:tcW w:w="252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3000</w:t>
            </w:r>
          </w:p>
        </w:tc>
      </w:tr>
      <w:tr w:rsidR="00CE7090" w:rsidRPr="00840DDD" w:rsidTr="00CE7090">
        <w:trPr>
          <w:trHeight w:val="60"/>
        </w:trPr>
        <w:tc>
          <w:tcPr>
            <w:tcW w:w="2252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на 1 апреля 2016 г.</w:t>
            </w:r>
          </w:p>
        </w:tc>
        <w:tc>
          <w:tcPr>
            <w:tcW w:w="2585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2600</w:t>
            </w:r>
          </w:p>
        </w:tc>
        <w:tc>
          <w:tcPr>
            <w:tcW w:w="233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II</w:t>
            </w:r>
          </w:p>
        </w:tc>
        <w:tc>
          <w:tcPr>
            <w:tcW w:w="252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3500</w:t>
            </w:r>
          </w:p>
        </w:tc>
      </w:tr>
      <w:tr w:rsidR="00CE7090" w:rsidRPr="00840DDD" w:rsidTr="00CE7090">
        <w:trPr>
          <w:trHeight w:val="45"/>
        </w:trPr>
        <w:tc>
          <w:tcPr>
            <w:tcW w:w="2252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br/>
              <w:t>на 1 июля 2016 г.</w:t>
            </w:r>
          </w:p>
        </w:tc>
        <w:tc>
          <w:tcPr>
            <w:tcW w:w="2585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III</w:t>
            </w:r>
          </w:p>
        </w:tc>
        <w:tc>
          <w:tcPr>
            <w:tcW w:w="252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2900</w:t>
            </w:r>
          </w:p>
        </w:tc>
      </w:tr>
      <w:tr w:rsidR="00CE7090" w:rsidRPr="00840DDD" w:rsidTr="00CE7090">
        <w:trPr>
          <w:trHeight w:val="60"/>
        </w:trPr>
        <w:tc>
          <w:tcPr>
            <w:tcW w:w="2252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на 1 октября 2016 г.</w:t>
            </w:r>
          </w:p>
        </w:tc>
        <w:tc>
          <w:tcPr>
            <w:tcW w:w="2585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IV</w:t>
            </w:r>
          </w:p>
        </w:tc>
        <w:tc>
          <w:tcPr>
            <w:tcW w:w="252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60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3100</w:t>
            </w:r>
          </w:p>
        </w:tc>
      </w:tr>
      <w:tr w:rsidR="00CE7090" w:rsidRPr="00840DDD" w:rsidTr="00CE7090">
        <w:trPr>
          <w:trHeight w:val="45"/>
        </w:trPr>
        <w:tc>
          <w:tcPr>
            <w:tcW w:w="2252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на 1 января 2017 г.</w:t>
            </w:r>
          </w:p>
        </w:tc>
        <w:tc>
          <w:tcPr>
            <w:tcW w:w="2585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after="270"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CE7090" w:rsidRPr="00840DDD" w:rsidRDefault="00CE7090" w:rsidP="00CE7090">
            <w:pPr>
              <w:widowControl w:val="0"/>
              <w:spacing w:after="270" w:line="45" w:lineRule="atLeast"/>
              <w:rPr>
                <w:color w:val="000000"/>
              </w:rPr>
            </w:pPr>
            <w:r w:rsidRPr="00840DDD">
              <w:rPr>
                <w:color w:val="000000"/>
              </w:rPr>
              <w:br/>
            </w:r>
          </w:p>
        </w:tc>
      </w:tr>
    </w:tbl>
    <w:p w:rsidR="00CE7090" w:rsidRPr="00840DDD" w:rsidRDefault="00CE7090" w:rsidP="00CE7090">
      <w:pPr>
        <w:rPr>
          <w:color w:val="000000"/>
          <w:shd w:val="clear" w:color="auto" w:fill="FFFFFF"/>
        </w:rPr>
      </w:pP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Задача 3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Средние остатки оборотных средств в 2013 г. составляли 15 885 тыс. руб., а объем реализованной продукции за тот же год – 68 956 тыс. руб. В 2004 г. длительность оборота планируется сократить на 2 дня.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Найдите сумму оборотных средств, которая необходима предприятию при условии, что объем реализованной продукции останется прежним.</w:t>
      </w:r>
    </w:p>
    <w:p w:rsidR="00CE7090" w:rsidRPr="00840DDD" w:rsidRDefault="00CE7090" w:rsidP="00CE7090">
      <w:pPr>
        <w:rPr>
          <w:color w:val="000000"/>
          <w:shd w:val="clear" w:color="auto" w:fill="FFFFFF"/>
        </w:rPr>
      </w:pPr>
    </w:p>
    <w:p w:rsidR="00CE7090" w:rsidRPr="00840DDD" w:rsidRDefault="00CE7090" w:rsidP="00CE7090">
      <w:pPr>
        <w:shd w:val="clear" w:color="auto" w:fill="FFFFFF"/>
        <w:jc w:val="center"/>
        <w:rPr>
          <w:color w:val="000000"/>
        </w:rPr>
      </w:pPr>
      <w:r w:rsidRPr="00840DDD">
        <w:rPr>
          <w:b/>
          <w:bCs/>
          <w:color w:val="000000"/>
        </w:rPr>
        <w:t>Вариант 1.</w:t>
      </w: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Задание 1:</w:t>
      </w:r>
    </w:p>
    <w:p w:rsidR="00CE7090" w:rsidRPr="00840DD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840DDD">
        <w:rPr>
          <w:color w:val="000000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246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681"/>
        <w:gridCol w:w="2413"/>
        <w:gridCol w:w="1516"/>
        <w:gridCol w:w="2636"/>
      </w:tblGrid>
      <w:tr w:rsidR="00CE7090" w:rsidRPr="00840DDD" w:rsidTr="00CE7090">
        <w:trPr>
          <w:trHeight w:val="480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17" w:name="23"/>
            <w:bookmarkStart w:id="18" w:name="06c15f5dde92b9d4bf88ca82af204f7f324bc421"/>
            <w:bookmarkEnd w:id="17"/>
            <w:bookmarkEnd w:id="18"/>
            <w:r w:rsidRPr="00840DDD">
              <w:rPr>
                <w:color w:val="000000"/>
              </w:rPr>
              <w:t>Остатки оборотных  средств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Объем реализованной продукции</w:t>
            </w:r>
          </w:p>
        </w:tc>
      </w:tr>
      <w:tr w:rsidR="00CE7090" w:rsidRPr="00840DDD" w:rsidTr="00CE7090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Дата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Сумма, тыс. руб.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квартал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Сумма, тыс. руб.</w:t>
            </w:r>
          </w:p>
        </w:tc>
      </w:tr>
      <w:tr w:rsidR="00CE7090" w:rsidRPr="00840DDD" w:rsidTr="00CE7090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на 1 января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3 000</w:t>
            </w:r>
          </w:p>
        </w:tc>
      </w:tr>
      <w:tr w:rsidR="00CE7090" w:rsidRPr="00840DDD" w:rsidTr="00CE7090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апреля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2 600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3 500</w:t>
            </w:r>
          </w:p>
        </w:tc>
      </w:tr>
      <w:tr w:rsidR="00CE7090" w:rsidRPr="00840DDD" w:rsidTr="00CE7090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июля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2 400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2 900</w:t>
            </w:r>
          </w:p>
        </w:tc>
      </w:tr>
      <w:tr w:rsidR="00CE7090" w:rsidRPr="00840DDD" w:rsidTr="00CE7090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октября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2 400</w:t>
            </w:r>
          </w:p>
        </w:tc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IV</w:t>
            </w:r>
          </w:p>
        </w:tc>
        <w:tc>
          <w:tcPr>
            <w:tcW w:w="2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3 100</w:t>
            </w:r>
          </w:p>
        </w:tc>
      </w:tr>
      <w:tr w:rsidR="00CE7090" w:rsidRPr="00840DDD" w:rsidTr="00CE7090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января 2003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2 500</w:t>
            </w:r>
          </w:p>
        </w:tc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</w:p>
        </w:tc>
      </w:tr>
    </w:tbl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Задание 2:</w:t>
      </w:r>
    </w:p>
    <w:p w:rsidR="00CE7090" w:rsidRPr="00840DD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840DDD">
        <w:rPr>
          <w:color w:val="000000"/>
          <w:shd w:val="clear" w:color="auto" w:fill="FFFFFF"/>
        </w:rPr>
        <w:t>Определите и проанализируйте структуру оборотных сре</w:t>
      </w:r>
      <w:proofErr w:type="gramStart"/>
      <w:r w:rsidRPr="00840DDD">
        <w:rPr>
          <w:color w:val="000000"/>
          <w:shd w:val="clear" w:color="auto" w:fill="FFFFFF"/>
        </w:rPr>
        <w:t>дств пр</w:t>
      </w:r>
      <w:proofErr w:type="gramEnd"/>
      <w:r w:rsidRPr="00840DDD">
        <w:rPr>
          <w:color w:val="000000"/>
          <w:shd w:val="clear" w:color="auto" w:fill="FFFFFF"/>
        </w:rPr>
        <w:t>едприятий по следующим данным:</w:t>
      </w:r>
    </w:p>
    <w:tbl>
      <w:tblPr>
        <w:tblW w:w="9104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10"/>
        <w:gridCol w:w="2457"/>
        <w:gridCol w:w="1737"/>
      </w:tblGrid>
      <w:tr w:rsidR="00CE7090" w:rsidRPr="00840DDD" w:rsidTr="00CE7090">
        <w:trPr>
          <w:trHeight w:val="320"/>
        </w:trPr>
        <w:tc>
          <w:tcPr>
            <w:tcW w:w="49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center"/>
              <w:rPr>
                <w:color w:val="000000"/>
              </w:rPr>
            </w:pPr>
            <w:bookmarkStart w:id="19" w:name="24"/>
            <w:bookmarkStart w:id="20" w:name="f5fdbe0f92d45a01f197d5b10efd99af60f0aaec"/>
            <w:bookmarkEnd w:id="19"/>
            <w:bookmarkEnd w:id="20"/>
            <w:r w:rsidRPr="00840DDD">
              <w:rPr>
                <w:color w:val="000000"/>
              </w:rPr>
              <w:br/>
              <w:t>Элементы оборотных средств</w:t>
            </w:r>
          </w:p>
        </w:tc>
        <w:tc>
          <w:tcPr>
            <w:tcW w:w="4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 xml:space="preserve"> Сумма, </w:t>
            </w:r>
            <w:proofErr w:type="gramStart"/>
            <w:r w:rsidRPr="00840DDD">
              <w:rPr>
                <w:color w:val="000000"/>
              </w:rPr>
              <w:t>млн</w:t>
            </w:r>
            <w:proofErr w:type="gramEnd"/>
            <w:r w:rsidRPr="00840DDD">
              <w:rPr>
                <w:color w:val="000000"/>
              </w:rPr>
              <w:t xml:space="preserve"> руб.</w:t>
            </w:r>
          </w:p>
        </w:tc>
      </w:tr>
      <w:tr w:rsidR="00CE7090" w:rsidRPr="00840DDD" w:rsidTr="00CE7090">
        <w:trPr>
          <w:trHeight w:val="160"/>
        </w:trPr>
        <w:tc>
          <w:tcPr>
            <w:tcW w:w="491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160" w:lineRule="atLeast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Предприятие 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160" w:lineRule="atLeast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Предприятие 2</w:t>
            </w:r>
          </w:p>
        </w:tc>
      </w:tr>
      <w:tr w:rsidR="00CE7090" w:rsidRPr="00840DDD" w:rsidTr="00CE7090">
        <w:trPr>
          <w:trHeight w:val="4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Производственные запасы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94,70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94,92</w:t>
            </w:r>
          </w:p>
        </w:tc>
      </w:tr>
      <w:tr w:rsidR="00CE7090" w:rsidRPr="00840DDD" w:rsidTr="00CE7090">
        <w:trPr>
          <w:trHeight w:val="2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Незавершенное производство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16,15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27,64</w:t>
            </w:r>
          </w:p>
        </w:tc>
      </w:tr>
      <w:tr w:rsidR="00CE7090" w:rsidRPr="00840DDD" w:rsidTr="00CE7090">
        <w:trPr>
          <w:trHeight w:val="38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Расходы будущих периодов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134,15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5,32</w:t>
            </w:r>
          </w:p>
        </w:tc>
      </w:tr>
      <w:tr w:rsidR="00CE7090" w:rsidRPr="00840DDD" w:rsidTr="00CE7090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Готовая продукция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17,65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30,02</w:t>
            </w:r>
          </w:p>
        </w:tc>
      </w:tr>
      <w:tr w:rsidR="00CE7090" w:rsidRPr="00840DDD" w:rsidTr="00CE7090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lastRenderedPageBreak/>
              <w:t> Прочие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87,35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62,1</w:t>
            </w:r>
          </w:p>
        </w:tc>
      </w:tr>
    </w:tbl>
    <w:p w:rsidR="00CE7090" w:rsidRPr="00840DDD" w:rsidRDefault="00CE7090" w:rsidP="00CE7090">
      <w:pPr>
        <w:shd w:val="clear" w:color="auto" w:fill="FFFFFF"/>
        <w:jc w:val="center"/>
        <w:rPr>
          <w:color w:val="000000"/>
        </w:rPr>
      </w:pPr>
      <w:r w:rsidRPr="00840DDD">
        <w:rPr>
          <w:b/>
          <w:bCs/>
          <w:color w:val="000000"/>
        </w:rPr>
        <w:t>Вариант 2.</w:t>
      </w: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Задание 1:</w:t>
      </w:r>
    </w:p>
    <w:p w:rsidR="00CE7090" w:rsidRPr="00840DDD" w:rsidRDefault="00CE7090" w:rsidP="00CE7090">
      <w:pPr>
        <w:shd w:val="clear" w:color="auto" w:fill="FFFFFF"/>
        <w:ind w:firstLine="710"/>
        <w:jc w:val="both"/>
        <w:rPr>
          <w:color w:val="000000"/>
        </w:rPr>
      </w:pPr>
      <w:r w:rsidRPr="00840DDD">
        <w:rPr>
          <w:color w:val="000000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741"/>
        <w:gridCol w:w="2394"/>
        <w:gridCol w:w="1503"/>
        <w:gridCol w:w="2325"/>
      </w:tblGrid>
      <w:tr w:rsidR="00CE7090" w:rsidRPr="00840DDD" w:rsidTr="00CE7090">
        <w:trPr>
          <w:trHeight w:val="480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bookmarkStart w:id="21" w:name="25"/>
            <w:bookmarkStart w:id="22" w:name="0dcf1032562e08c33257bff80a3144e97090500d"/>
            <w:bookmarkEnd w:id="21"/>
            <w:bookmarkEnd w:id="22"/>
            <w:r w:rsidRPr="00840DDD">
              <w:rPr>
                <w:color w:val="000000"/>
              </w:rPr>
              <w:t>Остатки оборотных  средств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Объем реализованной продукции</w:t>
            </w:r>
          </w:p>
        </w:tc>
      </w:tr>
      <w:tr w:rsidR="00CE7090" w:rsidRPr="00840DDD" w:rsidTr="00CE7090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Дата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Сумма, тыс. руб.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квартал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Сумма, тыс. руб.</w:t>
            </w:r>
          </w:p>
        </w:tc>
      </w:tr>
      <w:tr w:rsidR="00CE7090" w:rsidRPr="00840DDD" w:rsidTr="00CE7090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на 1 января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3 524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3 500</w:t>
            </w:r>
          </w:p>
        </w:tc>
      </w:tr>
      <w:tr w:rsidR="00CE7090" w:rsidRPr="00840DDD" w:rsidTr="00CE7090">
        <w:trPr>
          <w:trHeight w:val="20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апреля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2 617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3 220</w:t>
            </w:r>
          </w:p>
        </w:tc>
      </w:tr>
      <w:tr w:rsidR="00CE7090" w:rsidRPr="00840DDD" w:rsidTr="00CE7090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июля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4 150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5 900</w:t>
            </w:r>
          </w:p>
        </w:tc>
      </w:tr>
      <w:tr w:rsidR="00CE7090" w:rsidRPr="00840DDD" w:rsidTr="00CE7090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1 октября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2 142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IV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4100</w:t>
            </w:r>
          </w:p>
        </w:tc>
      </w:tr>
      <w:tr w:rsidR="00CE7090" w:rsidRPr="00840DDD" w:rsidTr="00CE7090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 января 2003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2 555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</w:p>
        </w:tc>
      </w:tr>
    </w:tbl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Задание 2:</w:t>
      </w:r>
    </w:p>
    <w:p w:rsidR="00CE7090" w:rsidRPr="00840DDD" w:rsidRDefault="00CE7090" w:rsidP="00CE7090">
      <w:pPr>
        <w:shd w:val="clear" w:color="auto" w:fill="FFFFFF"/>
        <w:ind w:firstLine="708"/>
        <w:jc w:val="both"/>
        <w:rPr>
          <w:color w:val="000000"/>
        </w:rPr>
      </w:pPr>
      <w:r w:rsidRPr="00840DDD">
        <w:rPr>
          <w:color w:val="000000"/>
          <w:shd w:val="clear" w:color="auto" w:fill="FFFFFF"/>
        </w:rPr>
        <w:t>Определите и проанализируйте структуру оборотных сре</w:t>
      </w:r>
      <w:proofErr w:type="gramStart"/>
      <w:r w:rsidRPr="00840DDD">
        <w:rPr>
          <w:color w:val="000000"/>
          <w:shd w:val="clear" w:color="auto" w:fill="FFFFFF"/>
        </w:rPr>
        <w:t>дств пр</w:t>
      </w:r>
      <w:proofErr w:type="gramEnd"/>
      <w:r w:rsidRPr="00840DDD">
        <w:rPr>
          <w:color w:val="000000"/>
          <w:shd w:val="clear" w:color="auto" w:fill="FFFFFF"/>
        </w:rPr>
        <w:t>едприятий по следующим данным: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02"/>
        <w:gridCol w:w="2454"/>
        <w:gridCol w:w="1607"/>
      </w:tblGrid>
      <w:tr w:rsidR="00CE7090" w:rsidRPr="00840DDD" w:rsidTr="00CE7090">
        <w:trPr>
          <w:trHeight w:val="320"/>
        </w:trPr>
        <w:tc>
          <w:tcPr>
            <w:tcW w:w="49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center"/>
              <w:rPr>
                <w:color w:val="000000"/>
              </w:rPr>
            </w:pPr>
            <w:bookmarkStart w:id="23" w:name="26"/>
            <w:bookmarkStart w:id="24" w:name="9cc2384b48fa160cccc3fb489d8461ffd5798ef5"/>
            <w:bookmarkEnd w:id="23"/>
            <w:bookmarkEnd w:id="24"/>
            <w:r w:rsidRPr="00840DDD">
              <w:rPr>
                <w:color w:val="000000"/>
              </w:rPr>
              <w:br/>
              <w:t>Элементы оборотных средств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 xml:space="preserve">Сумма, </w:t>
            </w:r>
            <w:proofErr w:type="gramStart"/>
            <w:r w:rsidRPr="00840DDD">
              <w:rPr>
                <w:color w:val="000000"/>
              </w:rPr>
              <w:t>млн</w:t>
            </w:r>
            <w:proofErr w:type="gramEnd"/>
            <w:r w:rsidRPr="00840DDD">
              <w:rPr>
                <w:color w:val="000000"/>
              </w:rPr>
              <w:t xml:space="preserve"> руб.</w:t>
            </w:r>
          </w:p>
        </w:tc>
      </w:tr>
      <w:tr w:rsidR="00CE7090" w:rsidRPr="00840DDD" w:rsidTr="00CE7090">
        <w:trPr>
          <w:trHeight w:val="160"/>
        </w:trPr>
        <w:tc>
          <w:tcPr>
            <w:tcW w:w="490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CE7090" w:rsidRPr="00840DDD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160" w:lineRule="atLeast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Предприятие 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spacing w:line="160" w:lineRule="atLeast"/>
              <w:jc w:val="center"/>
              <w:rPr>
                <w:color w:val="000000"/>
              </w:rPr>
            </w:pPr>
            <w:r w:rsidRPr="00840DDD">
              <w:rPr>
                <w:color w:val="000000"/>
              </w:rPr>
              <w:t>Предприятие 2</w:t>
            </w:r>
          </w:p>
        </w:tc>
      </w:tr>
      <w:tr w:rsidR="00CE7090" w:rsidRPr="00840DDD" w:rsidTr="00CE7090">
        <w:trPr>
          <w:trHeight w:val="4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Производственные запасы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88.15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90.28</w:t>
            </w:r>
          </w:p>
        </w:tc>
      </w:tr>
      <w:tr w:rsidR="00CE7090" w:rsidRPr="00840DDD" w:rsidTr="00CE7090">
        <w:trPr>
          <w:trHeight w:val="2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Незавершенное производство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37,60</w:t>
            </w:r>
          </w:p>
        </w:tc>
      </w:tr>
      <w:tr w:rsidR="00CE7090" w:rsidRPr="00840DDD" w:rsidTr="00CE7090">
        <w:trPr>
          <w:trHeight w:val="38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Расходы будущих периодов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184,15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15,32</w:t>
            </w:r>
          </w:p>
        </w:tc>
      </w:tr>
      <w:tr w:rsidR="00CE7090" w:rsidRPr="00840DDD" w:rsidTr="00CE7090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Готовая продукция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27,00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35,22</w:t>
            </w:r>
          </w:p>
        </w:tc>
      </w:tr>
      <w:tr w:rsidR="00CE7090" w:rsidRPr="00840DDD" w:rsidTr="00CE7090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Прочие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94,37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090" w:rsidRPr="00840DDD" w:rsidRDefault="00CE7090" w:rsidP="00CE7090">
            <w:pPr>
              <w:widowControl w:val="0"/>
              <w:ind w:firstLine="710"/>
              <w:jc w:val="both"/>
              <w:rPr>
                <w:color w:val="000000"/>
              </w:rPr>
            </w:pPr>
            <w:r w:rsidRPr="00840DDD">
              <w:rPr>
                <w:color w:val="000000"/>
              </w:rPr>
              <w:t> 63,8</w:t>
            </w:r>
          </w:p>
        </w:tc>
      </w:tr>
    </w:tbl>
    <w:p w:rsidR="00CE7090" w:rsidRPr="00840DDD" w:rsidRDefault="00CE7090" w:rsidP="00CE7090">
      <w:pPr>
        <w:rPr>
          <w:color w:val="000000"/>
        </w:rPr>
      </w:pPr>
    </w:p>
    <w:p w:rsidR="00CE7090" w:rsidRPr="00840DDD" w:rsidRDefault="00CE7090" w:rsidP="00CE7090">
      <w:pPr>
        <w:rPr>
          <w:b/>
        </w:rPr>
      </w:pPr>
      <w:r w:rsidRPr="00840DDD">
        <w:rPr>
          <w:color w:val="000000"/>
        </w:rPr>
        <w:br/>
      </w:r>
      <w:r w:rsidRPr="00840DDD">
        <w:rPr>
          <w:b/>
        </w:rPr>
        <w:t xml:space="preserve">Практическое занятие № 3 </w:t>
      </w:r>
      <w:r w:rsidRPr="00840DDD">
        <w:rPr>
          <w:b/>
          <w:color w:val="000000"/>
        </w:rPr>
        <w:t xml:space="preserve"> - </w:t>
      </w:r>
      <w:r w:rsidRPr="00840DDD">
        <w:rPr>
          <w:b/>
        </w:rPr>
        <w:t>Расчет эффективности капитальных вложений. Определение чистого дохода и индекса доходности</w:t>
      </w:r>
    </w:p>
    <w:p w:rsidR="00CE7090" w:rsidRPr="00840DDD" w:rsidRDefault="00CE7090" w:rsidP="00CE7090">
      <w:pPr>
        <w:rPr>
          <w:b/>
        </w:rPr>
      </w:pP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Цель: </w:t>
      </w:r>
      <w:r w:rsidRPr="00840DDD">
        <w:rPr>
          <w:color w:val="000000"/>
        </w:rPr>
        <w:t>закрепление теоретических знаний и применение их на практике</w:t>
      </w: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Средства обучения: ПК, Интернет ресурсы</w:t>
      </w:r>
    </w:p>
    <w:p w:rsidR="00CE7090" w:rsidRPr="00840DDD" w:rsidRDefault="00CE7090" w:rsidP="00CE7090">
      <w:pPr>
        <w:shd w:val="clear" w:color="auto" w:fill="FFFFFF"/>
        <w:ind w:left="360"/>
        <w:jc w:val="center"/>
        <w:rPr>
          <w:color w:val="000000"/>
        </w:rPr>
      </w:pPr>
      <w:r w:rsidRPr="00840DDD">
        <w:rPr>
          <w:color w:val="000000"/>
        </w:rPr>
        <w:t>Выполнение расчетов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Коротко выпишите все данные;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Вспомните и запишите основные формулы, используемые для расчета;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Используя нормативно-техническую документацию, найдите недостающие показатели.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Произведите  последовательный  расчет в тетрадях, используя ранее предложенные алгоритмы</w:t>
      </w:r>
    </w:p>
    <w:p w:rsidR="00CE7090" w:rsidRPr="00840DDD" w:rsidRDefault="00CE7090" w:rsidP="00CE7090">
      <w:pPr>
        <w:shd w:val="clear" w:color="auto" w:fill="FFFFFF"/>
        <w:jc w:val="center"/>
        <w:rPr>
          <w:color w:val="000000"/>
        </w:rPr>
      </w:pPr>
      <w:r w:rsidRPr="00840DDD">
        <w:rPr>
          <w:b/>
          <w:bCs/>
          <w:color w:val="000000"/>
        </w:rPr>
        <w:t>Вариант 1.</w:t>
      </w: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Задание 1:</w:t>
      </w:r>
    </w:p>
    <w:p w:rsidR="00CE7090" w:rsidRPr="00840DDD" w:rsidRDefault="00CE7090" w:rsidP="00CE7090">
      <w:pPr>
        <w:shd w:val="clear" w:color="auto" w:fill="FFFFFF"/>
        <w:ind w:firstLine="720"/>
        <w:jc w:val="both"/>
        <w:rPr>
          <w:color w:val="000000"/>
        </w:rPr>
      </w:pPr>
      <w:r w:rsidRPr="00840DDD">
        <w:rPr>
          <w:color w:val="000000"/>
        </w:rPr>
        <w:t> Проект предполагает единовременные инвестиции в сумме 600 тыс. руб. Доходы по проекту начинают поступать с конца первого года реализации проекта и по потоку наличных денег составляют в первый год 210 тыс. руб., во второй год 220 тыс. руб., в конце третьего года 380 тыс. руб.</w:t>
      </w:r>
    </w:p>
    <w:p w:rsidR="00CE7090" w:rsidRPr="00840DDD" w:rsidRDefault="00CE7090" w:rsidP="00CE7090">
      <w:pPr>
        <w:shd w:val="clear" w:color="auto" w:fill="FFFFFF"/>
        <w:ind w:firstLine="720"/>
        <w:jc w:val="both"/>
        <w:rPr>
          <w:color w:val="000000"/>
        </w:rPr>
      </w:pPr>
      <w:r w:rsidRPr="00840DDD">
        <w:rPr>
          <w:color w:val="000000"/>
        </w:rPr>
        <w:t>Риск по проекту составляет 4,5%.</w:t>
      </w:r>
    </w:p>
    <w:p w:rsidR="00CE7090" w:rsidRPr="00840DDD" w:rsidRDefault="00CE7090" w:rsidP="00CE7090">
      <w:pPr>
        <w:shd w:val="clear" w:color="auto" w:fill="FFFFFF"/>
        <w:ind w:firstLine="720"/>
        <w:jc w:val="both"/>
        <w:rPr>
          <w:color w:val="000000"/>
        </w:rPr>
      </w:pPr>
      <w:r w:rsidRPr="00840DDD">
        <w:rPr>
          <w:i/>
          <w:iCs/>
          <w:color w:val="000000"/>
        </w:rPr>
        <w:lastRenderedPageBreak/>
        <w:t>Определите эффективность инвестиционного проекта с учетом и без учета дисконтирования.</w:t>
      </w:r>
    </w:p>
    <w:p w:rsidR="00CE7090" w:rsidRPr="00840DDD" w:rsidRDefault="00CE7090" w:rsidP="00CE7090">
      <w:pPr>
        <w:shd w:val="clear" w:color="auto" w:fill="FFFFFF"/>
        <w:jc w:val="center"/>
        <w:rPr>
          <w:color w:val="000000"/>
        </w:rPr>
      </w:pPr>
      <w:r w:rsidRPr="00840DDD">
        <w:rPr>
          <w:b/>
          <w:bCs/>
          <w:i/>
          <w:iCs/>
          <w:color w:val="000000"/>
        </w:rPr>
        <w:t>Тесты</w:t>
      </w:r>
    </w:p>
    <w:p w:rsidR="00CE7090" w:rsidRPr="00840DDD" w:rsidRDefault="00CE7090" w:rsidP="00CE7090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Какие инвестиции называют реальными?</w:t>
      </w:r>
    </w:p>
    <w:p w:rsidR="00CE7090" w:rsidRPr="00840DDD" w:rsidRDefault="00CE7090" w:rsidP="00CE7090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вложения капитала в средства производства</w:t>
      </w:r>
    </w:p>
    <w:p w:rsidR="00CE7090" w:rsidRPr="00840DDD" w:rsidRDefault="00CE7090" w:rsidP="00CE7090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инвестиции, осуществляемые фирмой за счет собственных средств</w:t>
      </w:r>
    </w:p>
    <w:p w:rsidR="00CE7090" w:rsidRPr="00840DDD" w:rsidRDefault="00CE7090" w:rsidP="00CE7090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покупка ценных бумаг</w:t>
      </w:r>
    </w:p>
    <w:p w:rsidR="00CE7090" w:rsidRPr="00840DDD" w:rsidRDefault="00CE7090" w:rsidP="00CE7090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участие в уставном капитале АО путем приобретения акций</w:t>
      </w:r>
    </w:p>
    <w:p w:rsidR="00CE7090" w:rsidRPr="00840DDD" w:rsidRDefault="00CE7090" w:rsidP="00CE7090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Что такое капитальные вложения?</w:t>
      </w:r>
    </w:p>
    <w:p w:rsidR="00CE7090" w:rsidRPr="00840DDD" w:rsidRDefault="00CE7090" w:rsidP="00CE7090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затраты, обеспечивающие увеличение капитала предприятия</w:t>
      </w:r>
    </w:p>
    <w:p w:rsidR="00CE7090" w:rsidRPr="00840DDD" w:rsidRDefault="00CE7090" w:rsidP="00CE7090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вложение капитала в производственные активы</w:t>
      </w:r>
    </w:p>
    <w:p w:rsidR="00CE7090" w:rsidRPr="00840DDD" w:rsidRDefault="00CE7090" w:rsidP="00CE7090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размещение капитала на депозитных счетах в банке</w:t>
      </w:r>
    </w:p>
    <w:p w:rsidR="00CE7090" w:rsidRPr="00840DDD" w:rsidRDefault="00CE7090" w:rsidP="00CE7090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вложение капитала в ценные бумаги</w:t>
      </w:r>
    </w:p>
    <w:p w:rsidR="00CE7090" w:rsidRPr="00840DDD" w:rsidRDefault="00CE7090" w:rsidP="00CE7090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Что такое реконструкция производства?</w:t>
      </w:r>
    </w:p>
    <w:p w:rsidR="00CE7090" w:rsidRPr="00840DDD" w:rsidRDefault="00CE7090" w:rsidP="00CE7090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замена устаревшего оборудования и перестройка зданий и сооружений</w:t>
      </w:r>
    </w:p>
    <w:p w:rsidR="00CE7090" w:rsidRPr="00840DDD" w:rsidRDefault="00CE7090" w:rsidP="00CE7090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замена устаревших и изношенных машин и оборудования</w:t>
      </w:r>
    </w:p>
    <w:p w:rsidR="00CE7090" w:rsidRPr="00840DDD" w:rsidRDefault="00CE7090" w:rsidP="00CE7090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совершенствование и перестройка зданий и сооружений</w:t>
      </w:r>
    </w:p>
    <w:p w:rsidR="00CE7090" w:rsidRPr="00840DDD" w:rsidRDefault="00CE7090" w:rsidP="00CE7090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капитальный ремонт зданий и оборудования</w:t>
      </w:r>
    </w:p>
    <w:p w:rsidR="00CE7090" w:rsidRPr="00840DDD" w:rsidRDefault="00CE7090" w:rsidP="00CE7090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Основное назначение инвестиционного проекта –</w:t>
      </w:r>
    </w:p>
    <w:p w:rsidR="00CE7090" w:rsidRPr="00840DDD" w:rsidRDefault="00CE7090" w:rsidP="00CE7090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спланировать деятельность фирмы на предстоящий период</w:t>
      </w:r>
    </w:p>
    <w:p w:rsidR="00CE7090" w:rsidRPr="00840DDD" w:rsidRDefault="00CE7090" w:rsidP="00CE7090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спланировать реализацию бизнес - идеи и обосновать ее эффективность</w:t>
      </w:r>
    </w:p>
    <w:p w:rsidR="00CE7090" w:rsidRPr="00840DDD" w:rsidRDefault="00CE7090" w:rsidP="00CE7090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спланировать направления вложения средств фирмы</w:t>
      </w:r>
    </w:p>
    <w:p w:rsidR="00CE7090" w:rsidRPr="00840DDD" w:rsidRDefault="00CE7090" w:rsidP="00CE7090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оценить эффективность текущей деятельности фирмы</w:t>
      </w:r>
    </w:p>
    <w:p w:rsidR="00CE7090" w:rsidRPr="00840DDD" w:rsidRDefault="00CE7090" w:rsidP="00CE7090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Что понимают под дисконтированием?</w:t>
      </w:r>
    </w:p>
    <w:p w:rsidR="00CE7090" w:rsidRPr="00840DDD" w:rsidRDefault="00CE7090" w:rsidP="00CE7090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расчет текущей стоимости будущего денежного потока</w:t>
      </w:r>
    </w:p>
    <w:p w:rsidR="00CE7090" w:rsidRPr="00840DDD" w:rsidRDefault="00CE7090" w:rsidP="00CE7090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получение скидки (дисконта) при кредитовании инвестиционного проекта</w:t>
      </w:r>
    </w:p>
    <w:p w:rsidR="00CE7090" w:rsidRPr="00840DDD" w:rsidRDefault="00CE7090" w:rsidP="00CE7090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уменьшение дохода инвестиционного проекта на величину инфляции</w:t>
      </w:r>
    </w:p>
    <w:p w:rsidR="00CE7090" w:rsidRPr="00840DDD" w:rsidRDefault="00CE7090" w:rsidP="00CE7090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расчет будущей стоимости текущих денежных потоков</w:t>
      </w:r>
    </w:p>
    <w:p w:rsidR="00CE7090" w:rsidRPr="00840DDD" w:rsidRDefault="00CE7090" w:rsidP="00CE7090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Что определяет индекс доходности (PI)?</w:t>
      </w:r>
    </w:p>
    <w:p w:rsidR="00CE7090" w:rsidRPr="00840DDD" w:rsidRDefault="00CE7090" w:rsidP="00CE7090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разность между  денежными поступлениями и инвестиционными расходами</w:t>
      </w:r>
    </w:p>
    <w:p w:rsidR="00CE7090" w:rsidRPr="00840DDD" w:rsidRDefault="00CE7090" w:rsidP="00CE7090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отношение дисконтированных доходов от реализации проекта к инвестиционным расходам</w:t>
      </w:r>
    </w:p>
    <w:p w:rsidR="00CE7090" w:rsidRPr="00840DDD" w:rsidRDefault="00CE7090" w:rsidP="00CE7090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отношение инвестиционных расходов к предполагаемой прибыли</w:t>
      </w:r>
    </w:p>
    <w:p w:rsidR="00CE7090" w:rsidRPr="00840DDD" w:rsidRDefault="00CE7090" w:rsidP="00CE7090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отношение предполагаемых доходов к сумме инвестиций</w:t>
      </w:r>
    </w:p>
    <w:p w:rsidR="00CE7090" w:rsidRPr="00840DDD" w:rsidRDefault="00CE7090" w:rsidP="00CE7090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Удельные капиталовложения это:</w:t>
      </w:r>
    </w:p>
    <w:p w:rsidR="00CE7090" w:rsidRPr="00840DDD" w:rsidRDefault="00CE7090" w:rsidP="00CE70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амортизация основных производственных фондов</w:t>
      </w:r>
    </w:p>
    <w:p w:rsidR="00CE7090" w:rsidRPr="00840DDD" w:rsidRDefault="00CE7090" w:rsidP="00CE70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 xml:space="preserve">капитальные  вложения  на  единицу  производимой продукции (на единицу прироста </w:t>
      </w:r>
      <w:proofErr w:type="spellStart"/>
      <w:r w:rsidRPr="00840DDD">
        <w:rPr>
          <w:color w:val="000000"/>
        </w:rPr>
        <w:t>производственой</w:t>
      </w:r>
      <w:proofErr w:type="spellEnd"/>
      <w:r w:rsidRPr="00840DDD">
        <w:rPr>
          <w:color w:val="000000"/>
        </w:rPr>
        <w:t xml:space="preserve"> мощности);</w:t>
      </w:r>
    </w:p>
    <w:p w:rsidR="00CE7090" w:rsidRPr="00840DDD" w:rsidRDefault="00CE7090" w:rsidP="00CE70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себестоимость единицы продукции;</w:t>
      </w:r>
    </w:p>
    <w:p w:rsidR="00CE7090" w:rsidRPr="00840DDD" w:rsidRDefault="00CE7090" w:rsidP="00CE70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 xml:space="preserve">отношение прироста прибыли к капиталовложений </w:t>
      </w:r>
      <w:proofErr w:type="gramStart"/>
      <w:r w:rsidRPr="00840DDD">
        <w:rPr>
          <w:color w:val="000000"/>
        </w:rPr>
        <w:t>вызвавшим</w:t>
      </w:r>
      <w:proofErr w:type="gramEnd"/>
      <w:r w:rsidRPr="00840DDD">
        <w:rPr>
          <w:color w:val="000000"/>
        </w:rPr>
        <w:t xml:space="preserve"> этот прирост.</w:t>
      </w:r>
    </w:p>
    <w:p w:rsidR="00CE7090" w:rsidRPr="00840DDD" w:rsidRDefault="00CE7090" w:rsidP="00CE7090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Если чистый дисконтированный доход (интегральный эффект) при заданной норме дисконта больше нуля, то проект следует:</w:t>
      </w:r>
    </w:p>
    <w:p w:rsidR="00CE7090" w:rsidRPr="00840DDD" w:rsidRDefault="00CE7090" w:rsidP="00CE7090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принять</w:t>
      </w:r>
    </w:p>
    <w:p w:rsidR="00CE7090" w:rsidRPr="00840DDD" w:rsidRDefault="00CE7090" w:rsidP="00CE7090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отвергнуть</w:t>
      </w:r>
    </w:p>
    <w:p w:rsidR="00CE7090" w:rsidRPr="00840DDD" w:rsidRDefault="00CE7090" w:rsidP="00CE7090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недостаточно данных для ответа</w:t>
      </w:r>
    </w:p>
    <w:p w:rsidR="00CE7090" w:rsidRPr="00840DDD" w:rsidRDefault="00CE7090" w:rsidP="00CE7090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Если внутренняя норма доходности меньше уровня нормы дисконта, требуемой инвестором, то инвестиции в данный проект:</w:t>
      </w:r>
    </w:p>
    <w:p w:rsidR="00CE7090" w:rsidRPr="00840DDD" w:rsidRDefault="00CE7090" w:rsidP="00CE7090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оправданны</w:t>
      </w:r>
    </w:p>
    <w:p w:rsidR="00CE7090" w:rsidRPr="00840DDD" w:rsidRDefault="00CE7090" w:rsidP="00CE7090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не оправданны</w:t>
      </w:r>
    </w:p>
    <w:p w:rsidR="00CE7090" w:rsidRPr="00840DDD" w:rsidRDefault="00CE7090" w:rsidP="00CE7090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недостаточно данных для ответа</w:t>
      </w:r>
    </w:p>
    <w:p w:rsidR="00CE7090" w:rsidRPr="00840DDD" w:rsidRDefault="00CE7090" w:rsidP="00CE7090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Для собственного капитала уровень нормы дисконта может быть определен:</w:t>
      </w:r>
    </w:p>
    <w:p w:rsidR="00CE7090" w:rsidRPr="00840DDD" w:rsidRDefault="00CE7090" w:rsidP="00CE7090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исходя из депозитного процента по вкладам</w:t>
      </w:r>
    </w:p>
    <w:p w:rsidR="00CE7090" w:rsidRPr="00840DDD" w:rsidRDefault="00CE7090" w:rsidP="00CE7090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lastRenderedPageBreak/>
        <w:t>исходя из процентных выплат по займам</w:t>
      </w:r>
    </w:p>
    <w:p w:rsidR="00CE7090" w:rsidRPr="00840DDD" w:rsidRDefault="00CE7090" w:rsidP="00CE7090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как средневзвешенная величина депозитного процента и процента по займам</w:t>
      </w:r>
    </w:p>
    <w:p w:rsidR="00CE7090" w:rsidRPr="00840DDD" w:rsidRDefault="00CE7090" w:rsidP="00CE7090">
      <w:pPr>
        <w:shd w:val="clear" w:color="auto" w:fill="FFFFFF"/>
        <w:jc w:val="center"/>
        <w:rPr>
          <w:color w:val="000000"/>
        </w:rPr>
      </w:pPr>
      <w:r w:rsidRPr="00840DDD">
        <w:rPr>
          <w:b/>
          <w:bCs/>
          <w:color w:val="000000"/>
        </w:rPr>
        <w:t>Вариант 2.</w:t>
      </w: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Задание 1:</w:t>
      </w:r>
    </w:p>
    <w:p w:rsidR="00CE7090" w:rsidRPr="00840DDD" w:rsidRDefault="00CE7090" w:rsidP="00CE7090">
      <w:pPr>
        <w:shd w:val="clear" w:color="auto" w:fill="FFFFFF"/>
        <w:ind w:firstLine="720"/>
        <w:rPr>
          <w:color w:val="000000"/>
        </w:rPr>
      </w:pPr>
      <w:r w:rsidRPr="00840DDD">
        <w:rPr>
          <w:color w:val="000000"/>
        </w:rPr>
        <w:t>Проект бессрочный и предполагает ежегодные инвестиции в сумме 5 млн. руб. Доходы начинают поступать с конца первого года срока реализации проекта равномерно по 10 млн. руб. в год.</w:t>
      </w:r>
    </w:p>
    <w:p w:rsidR="00CE7090" w:rsidRPr="00840DDD" w:rsidRDefault="00CE7090" w:rsidP="00CE7090">
      <w:pPr>
        <w:shd w:val="clear" w:color="auto" w:fill="FFFFFF"/>
        <w:ind w:firstLine="720"/>
        <w:rPr>
          <w:color w:val="000000"/>
        </w:rPr>
      </w:pPr>
      <w:r w:rsidRPr="00840DDD">
        <w:rPr>
          <w:i/>
          <w:iCs/>
          <w:color w:val="000000"/>
        </w:rPr>
        <w:t>Определите эффективность инвестиционного проекта с учетом дисконтирования денежных потоков.</w:t>
      </w:r>
    </w:p>
    <w:p w:rsidR="00CE7090" w:rsidRPr="00840DDD" w:rsidRDefault="00CE7090" w:rsidP="00CE7090">
      <w:pPr>
        <w:shd w:val="clear" w:color="auto" w:fill="FFFFFF"/>
        <w:jc w:val="center"/>
        <w:rPr>
          <w:color w:val="000000"/>
        </w:rPr>
      </w:pPr>
      <w:r w:rsidRPr="00840DDD">
        <w:rPr>
          <w:b/>
          <w:bCs/>
          <w:i/>
          <w:iCs/>
          <w:color w:val="000000"/>
        </w:rPr>
        <w:t>Тесты</w:t>
      </w:r>
    </w:p>
    <w:p w:rsidR="00CE7090" w:rsidRPr="00840DDD" w:rsidRDefault="00CE7090" w:rsidP="00CE7090">
      <w:pPr>
        <w:numPr>
          <w:ilvl w:val="0"/>
          <w:numId w:val="30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Какие инвестиции называются финансовыми (портфельными)?</w:t>
      </w:r>
    </w:p>
    <w:p w:rsidR="00CE7090" w:rsidRPr="00840DDD" w:rsidRDefault="00CE7090" w:rsidP="00CE7090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вложения капитала, связанные с формированием портфеля ценных бумаг</w:t>
      </w:r>
    </w:p>
    <w:p w:rsidR="00CE7090" w:rsidRPr="00840DDD" w:rsidRDefault="00CE7090" w:rsidP="00CE7090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инвестиции, осуществляемые за счет заемных средств</w:t>
      </w:r>
    </w:p>
    <w:p w:rsidR="00CE7090" w:rsidRPr="00840DDD" w:rsidRDefault="00CE7090" w:rsidP="00CE7090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вложения капитала в расширение портфеля заказов фирмы</w:t>
      </w:r>
    </w:p>
    <w:p w:rsidR="00CE7090" w:rsidRPr="00840DDD" w:rsidRDefault="00CE7090" w:rsidP="00CE7090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краткосрочные финансовые обязательства</w:t>
      </w:r>
    </w:p>
    <w:p w:rsidR="00CE7090" w:rsidRPr="00840DDD" w:rsidRDefault="00CE7090" w:rsidP="00CE7090">
      <w:pPr>
        <w:numPr>
          <w:ilvl w:val="0"/>
          <w:numId w:val="32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Что из ниже перечисленного не относится к капитальным вложениям?</w:t>
      </w:r>
    </w:p>
    <w:p w:rsidR="00CE7090" w:rsidRPr="00840DDD" w:rsidRDefault="00CE7090" w:rsidP="00CE7090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вложение в капитальное строительство</w:t>
      </w:r>
    </w:p>
    <w:p w:rsidR="00CE7090" w:rsidRPr="00840DDD" w:rsidRDefault="00CE7090" w:rsidP="00CE7090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вложение в расширение производства</w:t>
      </w:r>
    </w:p>
    <w:p w:rsidR="00CE7090" w:rsidRPr="00840DDD" w:rsidRDefault="00CE7090" w:rsidP="00CE7090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вложения в пакет акций</w:t>
      </w:r>
    </w:p>
    <w:p w:rsidR="00CE7090" w:rsidRPr="00840DDD" w:rsidRDefault="00CE7090" w:rsidP="00CE7090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вложение в создание оборотных средств</w:t>
      </w:r>
    </w:p>
    <w:p w:rsidR="00CE7090" w:rsidRPr="00840DDD" w:rsidRDefault="00CE7090" w:rsidP="00CE7090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вложения в НИОКР</w:t>
      </w:r>
    </w:p>
    <w:p w:rsidR="00CE7090" w:rsidRPr="00840DDD" w:rsidRDefault="00CE7090" w:rsidP="00CE7090">
      <w:pPr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Какой показатель инвестиционной деятельности фирмы свидетельствует о ее росте и развитии?</w:t>
      </w:r>
    </w:p>
    <w:p w:rsidR="00CE7090" w:rsidRPr="00840DDD" w:rsidRDefault="00CE7090" w:rsidP="00CE7090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валовые инвестиции</w:t>
      </w:r>
    </w:p>
    <w:p w:rsidR="00CE7090" w:rsidRPr="00840DDD" w:rsidRDefault="00CE7090" w:rsidP="00CE7090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чистые инвестиции</w:t>
      </w:r>
    </w:p>
    <w:p w:rsidR="00CE7090" w:rsidRPr="00840DDD" w:rsidRDefault="00CE7090" w:rsidP="00CE7090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</w:rPr>
      </w:pPr>
      <w:proofErr w:type="spellStart"/>
      <w:r w:rsidRPr="00840DDD">
        <w:rPr>
          <w:color w:val="000000"/>
        </w:rPr>
        <w:t>реиновационные</w:t>
      </w:r>
      <w:proofErr w:type="spellEnd"/>
      <w:r w:rsidRPr="00840DDD">
        <w:rPr>
          <w:color w:val="000000"/>
        </w:rPr>
        <w:t xml:space="preserve"> инвестиции</w:t>
      </w:r>
    </w:p>
    <w:p w:rsidR="00CE7090" w:rsidRPr="00840DDD" w:rsidRDefault="00CE7090" w:rsidP="00CE7090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прямые инвестиции</w:t>
      </w:r>
    </w:p>
    <w:p w:rsidR="00CE7090" w:rsidRPr="00840DDD" w:rsidRDefault="00CE7090" w:rsidP="00CE7090">
      <w:pPr>
        <w:numPr>
          <w:ilvl w:val="0"/>
          <w:numId w:val="36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Какие задачи решает инвестиционный анализ?</w:t>
      </w:r>
    </w:p>
    <w:p w:rsidR="00CE7090" w:rsidRPr="00840DDD" w:rsidRDefault="00CE7090" w:rsidP="00CE7090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оценивает доходность инвестиций путем сопоставления доходов, затрат и капиталовложений</w:t>
      </w:r>
    </w:p>
    <w:p w:rsidR="00CE7090" w:rsidRPr="00840DDD" w:rsidRDefault="00CE7090" w:rsidP="00CE7090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планирует денежные потоки, генерируемые проектом</w:t>
      </w:r>
    </w:p>
    <w:p w:rsidR="00CE7090" w:rsidRPr="00840DDD" w:rsidRDefault="00CE7090" w:rsidP="00CE7090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планирует источники привлечения средств</w:t>
      </w:r>
    </w:p>
    <w:p w:rsidR="00CE7090" w:rsidRPr="00840DDD" w:rsidRDefault="00CE7090" w:rsidP="00CE7090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планирует способы покрытия затрат инвестиционной деятельности</w:t>
      </w:r>
    </w:p>
    <w:p w:rsidR="00CE7090" w:rsidRPr="00840DDD" w:rsidRDefault="00CE7090" w:rsidP="00CE7090">
      <w:pPr>
        <w:numPr>
          <w:ilvl w:val="0"/>
          <w:numId w:val="38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В чем суть определения Чистого дисконтированного дохода проекта (NPV)?</w:t>
      </w:r>
    </w:p>
    <w:p w:rsidR="00CE7090" w:rsidRPr="00840DDD" w:rsidRDefault="00CE7090" w:rsidP="00CE7090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разность между суммой дисконтированных денежных поступлений и инвестиционных расходов</w:t>
      </w:r>
    </w:p>
    <w:p w:rsidR="00CE7090" w:rsidRPr="00840DDD" w:rsidRDefault="00CE7090" w:rsidP="00CE7090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определение дохода от реализации проекта с учетом будущей инфляции</w:t>
      </w:r>
    </w:p>
    <w:p w:rsidR="00CE7090" w:rsidRPr="00840DDD" w:rsidRDefault="00CE7090" w:rsidP="00CE7090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определение инвестиционных издержек для реализации проекта</w:t>
      </w:r>
    </w:p>
    <w:p w:rsidR="00CE7090" w:rsidRPr="00840DDD" w:rsidRDefault="00CE7090" w:rsidP="00CE7090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определение абсолютной прибыли от реализации проекта</w:t>
      </w:r>
    </w:p>
    <w:p w:rsidR="00CE7090" w:rsidRPr="00840DDD" w:rsidRDefault="00CE7090" w:rsidP="00CE7090">
      <w:pPr>
        <w:numPr>
          <w:ilvl w:val="0"/>
          <w:numId w:val="40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Что определяет точка окупаемости?</w:t>
      </w:r>
    </w:p>
    <w:p w:rsidR="00CE7090" w:rsidRPr="00840DDD" w:rsidRDefault="00CE7090" w:rsidP="00CE709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момент времени в процессе реализации проекта, когда сумма полученных доходов станет равна сумме капиталовложений</w:t>
      </w:r>
    </w:p>
    <w:p w:rsidR="00CE7090" w:rsidRPr="00840DDD" w:rsidRDefault="00CE7090" w:rsidP="00CE709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 xml:space="preserve">момент времени в процессе реализации, когда текущий </w:t>
      </w:r>
      <w:proofErr w:type="spellStart"/>
      <w:r w:rsidRPr="00840DDD">
        <w:rPr>
          <w:color w:val="000000"/>
        </w:rPr>
        <w:t>Cash</w:t>
      </w:r>
      <w:proofErr w:type="spellEnd"/>
      <w:r w:rsidRPr="00840DDD">
        <w:rPr>
          <w:color w:val="000000"/>
        </w:rPr>
        <w:t xml:space="preserve"> </w:t>
      </w:r>
      <w:proofErr w:type="spellStart"/>
      <w:r w:rsidRPr="00840DDD">
        <w:rPr>
          <w:color w:val="000000"/>
        </w:rPr>
        <w:t>Flow</w:t>
      </w:r>
      <w:proofErr w:type="spellEnd"/>
      <w:r w:rsidRPr="00840DDD">
        <w:rPr>
          <w:color w:val="000000"/>
        </w:rPr>
        <w:t>, равен сумме капиталовложений</w:t>
      </w:r>
    </w:p>
    <w:p w:rsidR="00CE7090" w:rsidRPr="00840DDD" w:rsidRDefault="00CE7090" w:rsidP="00CE709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момент времени в процессе реализации проекта, когда прибыль от проекта станет равна сумме инвестированных средств</w:t>
      </w:r>
    </w:p>
    <w:p w:rsidR="00CE7090" w:rsidRPr="00840DDD" w:rsidRDefault="00CE7090" w:rsidP="00CE709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момент времени, когда текущая выручка равна сумме капиталовложений</w:t>
      </w:r>
    </w:p>
    <w:p w:rsidR="00CE7090" w:rsidRPr="00840DDD" w:rsidRDefault="00CE7090" w:rsidP="00CE7090">
      <w:pPr>
        <w:numPr>
          <w:ilvl w:val="0"/>
          <w:numId w:val="42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Сравнение различных инвестиционных проектов и выбор лучшего из них рекомендуется проводить по показателям: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объема реализованной продукции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чистого дисконтированного дохода или интегрального эффекта,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рентабельности продукции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lastRenderedPageBreak/>
        <w:t>индекса доходности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величины прибыли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внутренней нормы доходности</w:t>
      </w:r>
    </w:p>
    <w:p w:rsidR="00CE7090" w:rsidRPr="00840DDD" w:rsidRDefault="00CE7090" w:rsidP="00CE7090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срока окупаемости</w:t>
      </w:r>
    </w:p>
    <w:p w:rsidR="00CE7090" w:rsidRPr="00840DDD" w:rsidRDefault="00CE7090" w:rsidP="00CE7090">
      <w:pPr>
        <w:numPr>
          <w:ilvl w:val="0"/>
          <w:numId w:val="44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Если индекс доходности меньше единицы, то проект следует:</w:t>
      </w:r>
    </w:p>
    <w:p w:rsidR="00CE7090" w:rsidRPr="00840DDD" w:rsidRDefault="00CE7090" w:rsidP="00CE7090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принять</w:t>
      </w:r>
    </w:p>
    <w:p w:rsidR="00CE7090" w:rsidRPr="00840DDD" w:rsidRDefault="00CE7090" w:rsidP="00CE7090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отвергнуть</w:t>
      </w:r>
    </w:p>
    <w:p w:rsidR="00CE7090" w:rsidRPr="00840DDD" w:rsidRDefault="00CE7090" w:rsidP="00CE7090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недостаточно данных для ответа</w:t>
      </w:r>
    </w:p>
    <w:p w:rsidR="00CE7090" w:rsidRPr="00840DDD" w:rsidRDefault="00CE7090" w:rsidP="00CE7090">
      <w:pPr>
        <w:numPr>
          <w:ilvl w:val="0"/>
          <w:numId w:val="46"/>
        </w:numPr>
        <w:shd w:val="clear" w:color="auto" w:fill="FFFFFF"/>
        <w:ind w:left="360"/>
        <w:jc w:val="both"/>
        <w:rPr>
          <w:color w:val="000000"/>
        </w:rPr>
      </w:pPr>
      <w:proofErr w:type="spellStart"/>
      <w:r w:rsidRPr="00840DDD">
        <w:rPr>
          <w:b/>
          <w:bCs/>
          <w:color w:val="000000"/>
        </w:rPr>
        <w:t>Капиталообразующие</w:t>
      </w:r>
      <w:proofErr w:type="spellEnd"/>
      <w:r w:rsidRPr="00840DDD">
        <w:rPr>
          <w:b/>
          <w:bCs/>
          <w:color w:val="000000"/>
        </w:rPr>
        <w:t xml:space="preserve"> инвестиции включают капиталовложения:</w:t>
      </w:r>
    </w:p>
    <w:p w:rsidR="00CE7090" w:rsidRPr="00840DDD" w:rsidRDefault="00CE7090" w:rsidP="00CE7090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в строительство зданий и инженерных сооружений</w:t>
      </w:r>
    </w:p>
    <w:p w:rsidR="00CE7090" w:rsidRPr="00840DDD" w:rsidRDefault="00CE7090" w:rsidP="00CE7090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на приобретение машин и оборудования</w:t>
      </w:r>
    </w:p>
    <w:p w:rsidR="00CE7090" w:rsidRPr="00840DDD" w:rsidRDefault="00CE7090" w:rsidP="00CE7090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на прирост оборотного капитала</w:t>
      </w:r>
    </w:p>
    <w:p w:rsidR="00CE7090" w:rsidRPr="00840DDD" w:rsidRDefault="00CE7090" w:rsidP="00CE7090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на размещение сре</w:t>
      </w:r>
      <w:proofErr w:type="gramStart"/>
      <w:r w:rsidRPr="00840DDD">
        <w:rPr>
          <w:color w:val="000000"/>
        </w:rPr>
        <w:t>дств в ф</w:t>
      </w:r>
      <w:proofErr w:type="gramEnd"/>
      <w:r w:rsidRPr="00840DDD">
        <w:rPr>
          <w:color w:val="000000"/>
        </w:rPr>
        <w:t>инансовые активы</w:t>
      </w:r>
    </w:p>
    <w:p w:rsidR="00CE7090" w:rsidRPr="00840DDD" w:rsidRDefault="00CE7090" w:rsidP="00CE7090">
      <w:pPr>
        <w:numPr>
          <w:ilvl w:val="0"/>
          <w:numId w:val="48"/>
        </w:numPr>
        <w:shd w:val="clear" w:color="auto" w:fill="FFFFFF"/>
        <w:ind w:left="360"/>
        <w:jc w:val="both"/>
        <w:rPr>
          <w:color w:val="000000"/>
        </w:rPr>
      </w:pPr>
      <w:r w:rsidRPr="00840DDD">
        <w:rPr>
          <w:b/>
          <w:bCs/>
          <w:color w:val="000000"/>
        </w:rPr>
        <w:t>Цена капитала (стоимость капитала):</w:t>
      </w:r>
    </w:p>
    <w:p w:rsidR="00CE7090" w:rsidRPr="00840DDD" w:rsidRDefault="00CE7090" w:rsidP="00CE7090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общий объем капиталовложений</w:t>
      </w:r>
    </w:p>
    <w:p w:rsidR="00CE7090" w:rsidRPr="00840DDD" w:rsidRDefault="00CE7090" w:rsidP="00CE7090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сумма средств, которую нужно уплатить за использование определенного объема финансовых ресурсов</w:t>
      </w:r>
    </w:p>
    <w:p w:rsidR="00CE7090" w:rsidRPr="00840DDD" w:rsidRDefault="00CE7090" w:rsidP="00CE7090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</w:rPr>
      </w:pPr>
      <w:r w:rsidRPr="00840DDD">
        <w:rPr>
          <w:color w:val="000000"/>
        </w:rPr>
        <w:t>средневзвешенная стоимость капитала 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Расчет капитальных вложений.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Капитальные вложения складываются из стоимости оборудования по оптовой цене, затрат на монтаж оборудования и стоимости запасных частей: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До внедрения К</w:t>
      </w:r>
      <w:proofErr w:type="gramStart"/>
      <w:r w:rsidRPr="00840DDD">
        <w:rPr>
          <w:color w:val="000000"/>
        </w:rPr>
        <w:t>1</w:t>
      </w:r>
      <w:proofErr w:type="gramEnd"/>
      <w:r w:rsidRPr="00840DDD">
        <w:rPr>
          <w:color w:val="000000"/>
        </w:rPr>
        <w:t>= Ц1*k+Ц1+m*Ц1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после внедрения К</w:t>
      </w:r>
      <w:proofErr w:type="gramStart"/>
      <w:r w:rsidRPr="00840DDD">
        <w:rPr>
          <w:color w:val="000000"/>
        </w:rPr>
        <w:t>2</w:t>
      </w:r>
      <w:proofErr w:type="gramEnd"/>
      <w:r w:rsidRPr="00840DDD">
        <w:rPr>
          <w:color w:val="000000"/>
        </w:rPr>
        <w:t>=Ц2+к*Ц2+т*Ц2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Себестоимость изменится по следующим статьям: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 сырье, в связи с увеличением выхода продукции;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 амортизация и затраты на ремонт, в связи с изменением первоначальной стоимости основных фондов;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 электроэнергия, в связи с изменением установленной мощности двигателей: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1. Затраты на сырье М=</w:t>
      </w:r>
      <w:proofErr w:type="gramStart"/>
      <w:r w:rsidRPr="00840DDD">
        <w:rPr>
          <w:color w:val="000000"/>
        </w:rPr>
        <w:t>П</w:t>
      </w:r>
      <w:proofErr w:type="gramEnd"/>
      <w:r w:rsidRPr="00840DDD">
        <w:rPr>
          <w:color w:val="000000"/>
        </w:rPr>
        <w:t>*Б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2. Амортизация основных фондов</w:t>
      </w:r>
      <w:proofErr w:type="gramStart"/>
      <w:r w:rsidRPr="00840DDD">
        <w:rPr>
          <w:color w:val="000000"/>
        </w:rPr>
        <w:t xml:space="preserve"> А</w:t>
      </w:r>
      <w:proofErr w:type="gramEnd"/>
      <w:r w:rsidRPr="00840DDD">
        <w:rPr>
          <w:color w:val="000000"/>
        </w:rPr>
        <w:t>= К*На/100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3. Затраты на ремонт </w:t>
      </w:r>
      <w:proofErr w:type="gramStart"/>
      <w:r w:rsidRPr="00840DDD">
        <w:rPr>
          <w:color w:val="000000"/>
        </w:rPr>
        <w:t>Р</w:t>
      </w:r>
      <w:proofErr w:type="gramEnd"/>
      <w:r w:rsidRPr="00840DDD">
        <w:rPr>
          <w:color w:val="000000"/>
        </w:rPr>
        <w:t>= К*</w:t>
      </w:r>
      <w:proofErr w:type="spellStart"/>
      <w:r w:rsidRPr="00840DDD">
        <w:rPr>
          <w:color w:val="000000"/>
        </w:rPr>
        <w:t>Нр</w:t>
      </w:r>
      <w:proofErr w:type="spellEnd"/>
      <w:r w:rsidRPr="00840DDD">
        <w:rPr>
          <w:color w:val="000000"/>
        </w:rPr>
        <w:t>/100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4. Электроэнергия</w:t>
      </w:r>
      <w:proofErr w:type="gramStart"/>
      <w:r w:rsidRPr="00840DDD">
        <w:rPr>
          <w:color w:val="000000"/>
        </w:rPr>
        <w:t xml:space="preserve"> Э</w:t>
      </w:r>
      <w:proofErr w:type="gramEnd"/>
      <w:r w:rsidRPr="00840DDD">
        <w:rPr>
          <w:color w:val="000000"/>
        </w:rPr>
        <w:t>=</w:t>
      </w:r>
      <w:proofErr w:type="spellStart"/>
      <w:r w:rsidRPr="00840DDD">
        <w:rPr>
          <w:color w:val="000000"/>
        </w:rPr>
        <w:t>Цэ</w:t>
      </w:r>
      <w:proofErr w:type="spellEnd"/>
      <w:r w:rsidRPr="00840DDD">
        <w:rPr>
          <w:color w:val="000000"/>
        </w:rPr>
        <w:t>*Т*Д*W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5. Сумма затрат по меняющимся статьям себестоимости</w:t>
      </w:r>
      <w:proofErr w:type="gramStart"/>
      <w:r w:rsidRPr="00840DDD">
        <w:rPr>
          <w:color w:val="000000"/>
        </w:rPr>
        <w:t xml:space="preserve"> С</w:t>
      </w:r>
      <w:proofErr w:type="gramEnd"/>
      <w:r w:rsidRPr="00840DDD">
        <w:rPr>
          <w:color w:val="000000"/>
        </w:rPr>
        <w:t>=(С1+Ен*К1)-(С2+Ен*К2)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Где </w:t>
      </w:r>
      <w:proofErr w:type="spellStart"/>
      <w:r w:rsidRPr="00840DDD">
        <w:rPr>
          <w:color w:val="000000"/>
        </w:rPr>
        <w:t>Ен</w:t>
      </w:r>
      <w:proofErr w:type="spellEnd"/>
      <w:r w:rsidRPr="00840DDD">
        <w:rPr>
          <w:color w:val="000000"/>
        </w:rPr>
        <w:t>=0,012- постоянная норма дисконта.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0"/>
        </w:rPr>
        <w:t>Задание 1.</w:t>
      </w:r>
      <w:r w:rsidRPr="00840DDD">
        <w:rPr>
          <w:color w:val="000000"/>
        </w:rPr>
        <w:t> Исходные данные (до внедрения):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- годовой объем продукции </w:t>
      </w:r>
      <w:proofErr w:type="gramStart"/>
      <w:r w:rsidRPr="00840DDD">
        <w:rPr>
          <w:color w:val="000000"/>
        </w:rPr>
        <w:t>П</w:t>
      </w:r>
      <w:proofErr w:type="gramEnd"/>
      <w:r w:rsidRPr="00840DDD">
        <w:rPr>
          <w:color w:val="000000"/>
        </w:rPr>
        <w:t>=64000т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lastRenderedPageBreak/>
        <w:t>-оптовая цена оборудования Ц</w:t>
      </w:r>
      <w:proofErr w:type="gramStart"/>
      <w:r w:rsidRPr="00840DDD">
        <w:rPr>
          <w:color w:val="000000"/>
        </w:rPr>
        <w:t>1</w:t>
      </w:r>
      <w:proofErr w:type="gramEnd"/>
      <w:r w:rsidRPr="00840DDD">
        <w:rPr>
          <w:color w:val="000000"/>
        </w:rPr>
        <w:t>=86000руб.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 стоимость сырья на 1т продукции Б</w:t>
      </w:r>
      <w:proofErr w:type="gramStart"/>
      <w:r w:rsidRPr="00840DDD">
        <w:rPr>
          <w:color w:val="000000"/>
        </w:rPr>
        <w:t>1</w:t>
      </w:r>
      <w:proofErr w:type="gramEnd"/>
      <w:r w:rsidRPr="00840DDD">
        <w:rPr>
          <w:color w:val="000000"/>
        </w:rPr>
        <w:t>=200руб.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-установленная мощность электродвигателей W=5кВт.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После внедрения: </w:t>
      </w:r>
      <w:proofErr w:type="gramStart"/>
      <w:r w:rsidRPr="00840DDD">
        <w:rPr>
          <w:color w:val="000000"/>
        </w:rPr>
        <w:t>П</w:t>
      </w:r>
      <w:proofErr w:type="gramEnd"/>
      <w:r w:rsidRPr="00840DDD">
        <w:rPr>
          <w:color w:val="000000"/>
        </w:rPr>
        <w:t>=90000т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Ц</w:t>
      </w:r>
      <w:proofErr w:type="gramStart"/>
      <w:r w:rsidRPr="00840DDD">
        <w:rPr>
          <w:color w:val="000000"/>
        </w:rPr>
        <w:t>2</w:t>
      </w:r>
      <w:proofErr w:type="gramEnd"/>
      <w:r w:rsidRPr="00840DDD">
        <w:rPr>
          <w:color w:val="000000"/>
        </w:rPr>
        <w:t>=100000руб.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Б</w:t>
      </w:r>
      <w:proofErr w:type="gramStart"/>
      <w:r w:rsidRPr="00840DDD">
        <w:rPr>
          <w:color w:val="000000"/>
        </w:rPr>
        <w:t>2</w:t>
      </w:r>
      <w:proofErr w:type="gramEnd"/>
      <w:r w:rsidRPr="00840DDD">
        <w:rPr>
          <w:color w:val="000000"/>
        </w:rPr>
        <w:t xml:space="preserve">=200 </w:t>
      </w:r>
      <w:proofErr w:type="spellStart"/>
      <w:r w:rsidRPr="00840DDD">
        <w:rPr>
          <w:color w:val="000000"/>
        </w:rPr>
        <w:t>руб</w:t>
      </w:r>
      <w:proofErr w:type="spellEnd"/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W=7кВт.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При расчете учесть, что: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Затраты на монтаж оборудования</w:t>
      </w:r>
      <w:proofErr w:type="gramStart"/>
      <w:r w:rsidRPr="00840DDD">
        <w:rPr>
          <w:color w:val="000000"/>
        </w:rPr>
        <w:t xml:space="preserve"> К</w:t>
      </w:r>
      <w:proofErr w:type="gramEnd"/>
      <w:r w:rsidRPr="00840DDD">
        <w:rPr>
          <w:color w:val="000000"/>
        </w:rPr>
        <w:t>=15% от Ц.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Затраты на запчасти m=3% от Ц.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Время работы организации</w:t>
      </w:r>
      <w:proofErr w:type="gramStart"/>
      <w:r w:rsidRPr="00840DDD">
        <w:rPr>
          <w:color w:val="000000"/>
        </w:rPr>
        <w:t xml:space="preserve"> Т</w:t>
      </w:r>
      <w:proofErr w:type="gramEnd"/>
      <w:r w:rsidRPr="00840DDD">
        <w:rPr>
          <w:color w:val="000000"/>
        </w:rPr>
        <w:t>=16 ч/</w:t>
      </w:r>
      <w:proofErr w:type="spellStart"/>
      <w:r w:rsidRPr="00840DDD">
        <w:rPr>
          <w:color w:val="000000"/>
        </w:rPr>
        <w:t>сут</w:t>
      </w:r>
      <w:proofErr w:type="spellEnd"/>
      <w:r w:rsidRPr="00840DDD">
        <w:rPr>
          <w:color w:val="000000"/>
        </w:rPr>
        <w:t>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Годовой рабочий период</w:t>
      </w:r>
      <w:proofErr w:type="gramStart"/>
      <w:r w:rsidRPr="00840DDD">
        <w:rPr>
          <w:color w:val="000000"/>
        </w:rPr>
        <w:t xml:space="preserve"> Д</w:t>
      </w:r>
      <w:proofErr w:type="gramEnd"/>
      <w:r w:rsidRPr="00840DDD">
        <w:rPr>
          <w:color w:val="000000"/>
        </w:rPr>
        <w:t>=4,38 руб.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На=4,5% от первоначальной стоимости (капитальные вложения).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proofErr w:type="spellStart"/>
      <w:r w:rsidRPr="00840DDD">
        <w:rPr>
          <w:color w:val="000000"/>
        </w:rPr>
        <w:t>Нр</w:t>
      </w:r>
      <w:proofErr w:type="spellEnd"/>
      <w:r w:rsidRPr="00840DDD">
        <w:rPr>
          <w:color w:val="000000"/>
        </w:rPr>
        <w:t>=1,0% от капитальных вложений.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b/>
        </w:rPr>
      </w:pPr>
      <w:r w:rsidRPr="00840DDD">
        <w:rPr>
          <w:b/>
          <w:color w:val="000000"/>
        </w:rPr>
        <w:t xml:space="preserve">Практическая работа №4   </w:t>
      </w:r>
      <w:r w:rsidRPr="00840DDD">
        <w:rPr>
          <w:b/>
        </w:rPr>
        <w:t>Расчет списочной численности персонала и производительности труда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A"/>
        </w:rPr>
        <w:t>Цель работы:</w:t>
      </w:r>
      <w:r w:rsidRPr="00840DDD">
        <w:rPr>
          <w:color w:val="00000A"/>
        </w:rPr>
        <w:t> Научиться рассчитывать численность работников организации.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0"/>
        </w:rPr>
        <w:t>Обеспечение: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0"/>
        </w:rPr>
        <w:t>- </w:t>
      </w:r>
      <w:r w:rsidRPr="00840DDD">
        <w:rPr>
          <w:color w:val="000000"/>
        </w:rPr>
        <w:t>рабочая тетрадь по дисциплине;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-конспект лекций;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-калькулятор.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Cs/>
          <w:color w:val="000000"/>
        </w:rPr>
        <w:t>Выполнение работы: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1.Последовательно выполните предложенные задания;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2.В случае затруднений обращайтесь к преподавателю.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A"/>
        </w:rPr>
        <w:t>За месяц среднесписочная численность работников исчисляется на базе данных о численности за каждый календарный день по формуле: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noProof/>
        </w:rPr>
        <w:drawing>
          <wp:inline distT="0" distB="0" distL="0" distR="0" wp14:anchorId="7BBCEB0B" wp14:editId="1991F2B2">
            <wp:extent cx="2943225" cy="352425"/>
            <wp:effectExtent l="0" t="0" r="0" b="0"/>
            <wp:docPr id="1" name="Рисунок 12" descr="https://xn--j1ahfl.xn--p1ai/data/images/u168460/t150520306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https://xn--j1ahfl.xn--p1ai/data/images/u168460/t1505203063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A"/>
        </w:rPr>
        <w:lastRenderedPageBreak/>
        <w:t>За выходные и праздничные дни берется численность предвыходного и предпраздничного дня.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A"/>
        </w:rPr>
        <w:t xml:space="preserve">Поскольку за каждый день списочное число равно сумме </w:t>
      </w:r>
      <w:proofErr w:type="gramStart"/>
      <w:r w:rsidRPr="00840DDD">
        <w:rPr>
          <w:color w:val="00000A"/>
        </w:rPr>
        <w:t>явившихся</w:t>
      </w:r>
      <w:proofErr w:type="gramEnd"/>
      <w:r w:rsidRPr="00840DDD">
        <w:rPr>
          <w:color w:val="00000A"/>
        </w:rPr>
        <w:t xml:space="preserve"> на работу и не явившихся по всем причинам, то такой же результат получим по формуле.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A"/>
        </w:rPr>
        <w:t>То есть формулы эквивалентны.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noProof/>
        </w:rPr>
        <w:drawing>
          <wp:inline distT="0" distB="0" distL="0" distR="0" wp14:anchorId="665BAB54" wp14:editId="65C89413">
            <wp:extent cx="2466975" cy="371475"/>
            <wp:effectExtent l="0" t="0" r="0" b="0"/>
            <wp:docPr id="2" name="Рисунок 11" descr="https://xn--j1ahfl.xn--p1ai/data/images/u168460/t1505203063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https://xn--j1ahfl.xn--p1ai/data/images/u168460/t1505203063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A"/>
        </w:rPr>
        <w:t>В числителе обеих формул — это </w:t>
      </w:r>
      <w:hyperlink r:id="rId8" w:tgtFrame="_blank">
        <w:r w:rsidRPr="00840DDD">
          <w:rPr>
            <w:color w:val="00000A"/>
            <w:u w:val="single"/>
          </w:rPr>
          <w:t>календарный фонд времени</w:t>
        </w:r>
      </w:hyperlink>
      <w:r w:rsidRPr="00840DDD">
        <w:rPr>
          <w:color w:val="00000A"/>
        </w:rPr>
        <w:t> работников (человеко-дни).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noProof/>
        </w:rPr>
        <w:drawing>
          <wp:inline distT="0" distB="0" distL="0" distR="0" wp14:anchorId="3EDFDD27" wp14:editId="2D33F53D">
            <wp:extent cx="4772025" cy="409575"/>
            <wp:effectExtent l="0" t="0" r="0" b="0"/>
            <wp:docPr id="3" name="Рисунок 10" descr="https://xn--j1ahfl.xn--p1ai/data/images/u168460/t1505203063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xn--j1ahfl.xn--p1ai/data/images/u168460/t1505203063a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A"/>
        </w:rPr>
        <w:t>Задание 1. </w:t>
      </w:r>
      <w:r w:rsidRPr="00840DDD">
        <w:rPr>
          <w:color w:val="000000"/>
        </w:rPr>
        <w:t>На предприятии в списочном составе на 1 января было 205 чел., с 6 января принято на работу 15 чел., с 16 января уволено 5 чел. и с 29 января принято 10 чел. Вычислить среднесписочную численность работников за январь.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A"/>
        </w:rPr>
        <w:t>Задание 2. </w:t>
      </w:r>
      <w:r w:rsidRPr="00840DDD">
        <w:rPr>
          <w:color w:val="000000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простой. Продолжим пример. Допустим, что на данном предприятии среднесписочная численность работников составляла: </w:t>
      </w:r>
      <w:r w:rsidRPr="00840DDD">
        <w:rPr>
          <w:color w:val="00000A"/>
        </w:rPr>
        <w:t>февраль — 223; март — 218; апрель — 234; май — 228; июнь — 226 чел.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A"/>
        </w:rPr>
        <w:t>Задание 3. </w:t>
      </w:r>
      <w:r w:rsidRPr="00840DDD">
        <w:rPr>
          <w:color w:val="000000"/>
        </w:rPr>
        <w:t>Если предприятие работало не полный отчетный период, то среднесписочная численность работников исчисляется следующим образом. Предприятие зарегистрировано 25 ноября. Численность работников на 25 ноября — 150 чел., 29 ноября принято 12 чел. и в ноябре не было больше движения рабочей силы. За декабрь примем условно среднесписочную численность работников равной 168 чел. Надо вычислить среднесписочную численность работников по предприятию за ноябрь, IV квартал и за год: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b/>
          <w:bCs/>
          <w:color w:val="00000A"/>
        </w:rPr>
        <w:t>Контрольные вопросы.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Для чего необходимо планировать трудовые показатели?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Что дает анализ трудовых показателей?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Как влияют показатели по труду на работу всего предприятия?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От чего зависит производительность труда?</w:t>
      </w:r>
    </w:p>
    <w:p w:rsidR="00CE7090" w:rsidRPr="00840DDD" w:rsidRDefault="00CE7090" w:rsidP="00CE7090">
      <w:r w:rsidRPr="00840DDD">
        <w:rPr>
          <w:color w:val="000000"/>
          <w:shd w:val="clear" w:color="auto" w:fill="FFFFFF"/>
        </w:rPr>
        <w:t>Эффективность использования трудовых ресурсов предприятия характеризует </w:t>
      </w:r>
      <w:r w:rsidRPr="00840DDD">
        <w:rPr>
          <w:b/>
          <w:bCs/>
          <w:color w:val="000000"/>
          <w:shd w:val="clear" w:color="auto" w:fill="FFFFFF"/>
        </w:rPr>
        <w:t>производительность труда, </w:t>
      </w:r>
      <w:r w:rsidRPr="00840DDD">
        <w:rPr>
          <w:color w:val="000000"/>
          <w:shd w:val="clear" w:color="auto" w:fill="FFFFFF"/>
        </w:rPr>
        <w:t>которая определяется количеством продукции, произведенной в единицу рабочего времени, или затратами труда на единицу произведенной продукции или выполненной работы.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Выработка </w:t>
      </w:r>
      <w:r w:rsidRPr="00840DDD">
        <w:rPr>
          <w:color w:val="000000"/>
          <w:shd w:val="clear" w:color="auto" w:fill="FFFFFF"/>
        </w:rPr>
        <w:t xml:space="preserve">измеряется количеством продукции, произведенной в единицу рабочего времени или приходящейся на одного среднесписочного работника или рабочего в год, (квартал, месяц), и определяется по </w:t>
      </w:r>
      <w:proofErr w:type="gramStart"/>
      <w:r w:rsidRPr="00840DDD">
        <w:rPr>
          <w:color w:val="000000"/>
          <w:shd w:val="clear" w:color="auto" w:fill="FFFFFF"/>
        </w:rPr>
        <w:t>формуле</w:t>
      </w:r>
      <w:proofErr w:type="gramEnd"/>
      <w:r w:rsidRPr="00840DDD">
        <w:rPr>
          <w:color w:val="000000"/>
        </w:rPr>
        <w:br/>
      </w:r>
      <w:r w:rsidRPr="00840DDD">
        <w:rPr>
          <w:noProof/>
        </w:rPr>
        <w:lastRenderedPageBreak/>
        <w:drawing>
          <wp:inline distT="0" distB="0" distL="0" distR="0" wp14:anchorId="6AF65F2F" wp14:editId="08AE6B37">
            <wp:extent cx="3143250" cy="238125"/>
            <wp:effectExtent l="0" t="0" r="0" b="0"/>
            <wp:docPr id="4" name="Рисунок 28" descr="http://eco.na5bal.ru/pars_docs/refs/3/2060/2060_html_m216a35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8" descr="http://eco.na5bal.ru/pars_docs/refs/3/2060/2060_html_m216a355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где ВП - количество произведенной продукции или выполненной работы в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натуральных или условно-натуральных единицах измерения;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proofErr w:type="spellStart"/>
      <w:r w:rsidRPr="00840DDD">
        <w:rPr>
          <w:color w:val="000000"/>
          <w:shd w:val="clear" w:color="auto" w:fill="FFFFFF"/>
        </w:rPr>
        <w:t>Чсп</w:t>
      </w:r>
      <w:proofErr w:type="spellEnd"/>
      <w:r w:rsidRPr="00840DDD">
        <w:rPr>
          <w:color w:val="000000"/>
          <w:shd w:val="clear" w:color="auto" w:fill="FFFFFF"/>
        </w:rPr>
        <w:t xml:space="preserve"> – среднесписочная численность работающих, чел.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Дневная производительность труда — это количество продукции произведенной одним работником за день (смену), за определенный период (год, месяц)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Пр. труда (дневная) = Q / ч</w:t>
      </w:r>
      <w:proofErr w:type="gramStart"/>
      <w:r w:rsidRPr="00840DDD">
        <w:rPr>
          <w:color w:val="000000"/>
          <w:shd w:val="clear" w:color="auto" w:fill="FFFFFF"/>
        </w:rPr>
        <w:t xml:space="preserve"> × Д</w:t>
      </w:r>
      <w:proofErr w:type="gramEnd"/>
      <w:r w:rsidRPr="00840DDD">
        <w:rPr>
          <w:color w:val="000000"/>
          <w:shd w:val="clear" w:color="auto" w:fill="FFFFFF"/>
        </w:rPr>
        <w:t>, (26)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где Д — среднее количество дней, отработанных одним работником за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определенный период (год, месяц).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Часовая производительность труда — это количество продукции, произведенной одним работником за 1 час в течение определенного периода</w:t>
      </w:r>
      <w:proofErr w:type="gramStart"/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</w:t>
      </w:r>
      <w:proofErr w:type="gramEnd"/>
      <w:r w:rsidRPr="00840DDD">
        <w:rPr>
          <w:color w:val="000000"/>
          <w:shd w:val="clear" w:color="auto" w:fill="FFFFFF"/>
        </w:rPr>
        <w:t>р. труда (часовая) = Q / ч× Д× t, (27)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где t — среднее количество часов, отработанных одним работником в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течение рабочего дня за определенный период.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При наличии определенного исходного материала показатели производительности труда можно представить в ином виде</w:t>
      </w:r>
      <w:proofErr w:type="gramStart"/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</w:t>
      </w:r>
      <w:proofErr w:type="gramEnd"/>
      <w:r w:rsidRPr="00840DDD">
        <w:rPr>
          <w:color w:val="000000"/>
          <w:shd w:val="clear" w:color="auto" w:fill="FFFFFF"/>
        </w:rPr>
        <w:t>р. труда (дневная) = пр. труда× t, (28)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где t — среднее количество часов, фактически отработанных одним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работником в смену.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Годовую (месячную) производительность труда можно представить в следующем виде</w:t>
      </w:r>
      <w:proofErr w:type="gramStart"/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</w:t>
      </w:r>
      <w:proofErr w:type="gramEnd"/>
      <w:r w:rsidRPr="00840DDD">
        <w:rPr>
          <w:color w:val="000000"/>
          <w:shd w:val="clear" w:color="auto" w:fill="FFFFFF"/>
        </w:rPr>
        <w:t>р. труда (годовая, дневная) = пр. труда× Д, (29)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где Д — среднее количество дней (часов), фактически отработанных одним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работником за период.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Также годовую производительность труда можно представить в виде другой формулы</w:t>
      </w:r>
      <w:proofErr w:type="gramStart"/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</w:t>
      </w:r>
      <w:proofErr w:type="gramEnd"/>
      <w:r w:rsidRPr="00840DDD">
        <w:rPr>
          <w:color w:val="000000"/>
          <w:shd w:val="clear" w:color="auto" w:fill="FFFFFF"/>
        </w:rPr>
        <w:t>р. труда (годовая, часовая) = пр. труда× t× Д, (30)</w:t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Планируемый рост производительности труда</w:t>
      </w:r>
      <w:r w:rsidRPr="00840DDD">
        <w:rPr>
          <w:color w:val="000000"/>
        </w:rPr>
        <w:br/>
      </w:r>
      <w:r w:rsidRPr="00840DDD">
        <w:rPr>
          <w:noProof/>
        </w:rPr>
        <w:drawing>
          <wp:inline distT="0" distB="0" distL="0" distR="0" wp14:anchorId="2653C811" wp14:editId="772EF8A8">
            <wp:extent cx="3143250" cy="257175"/>
            <wp:effectExtent l="0" t="0" r="0" b="0"/>
            <wp:docPr id="5" name="Рисунок 27" descr="http://eco.na5bal.ru/pars_docs/refs/3/2060/2060_html_m73e22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7" descr="http://eco.na5bal.ru/pars_docs/refs/3/2060/2060_html_m73e22b5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noProof/>
        </w:rPr>
        <w:drawing>
          <wp:inline distT="0" distB="0" distL="0" distR="0" wp14:anchorId="600645FB" wp14:editId="6BB79F3F">
            <wp:extent cx="76200" cy="133350"/>
            <wp:effectExtent l="0" t="0" r="0" b="0"/>
            <wp:docPr id="6" name="Рисунок 26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6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  <w:shd w:val="clear" w:color="auto" w:fill="FFFFFF"/>
        </w:rPr>
        <w:t>Трудоёмкость продукции представляет собой затраты рабочего времени на производство единицы продукции </w:t>
      </w:r>
      <w:r w:rsidRPr="00840DDD">
        <w:rPr>
          <w:color w:val="000000"/>
        </w:rPr>
        <w:br/>
      </w:r>
      <w:r w:rsidRPr="00840DDD">
        <w:rPr>
          <w:noProof/>
        </w:rPr>
        <w:drawing>
          <wp:inline distT="0" distB="0" distL="0" distR="0" wp14:anchorId="7E6537C2" wp14:editId="0C1901B2">
            <wp:extent cx="3181350" cy="238125"/>
            <wp:effectExtent l="0" t="0" r="0" b="0"/>
            <wp:docPr id="7" name="Рисунок 25" descr="http://eco.na5bal.ru/pars_docs/refs/3/2060/2060_html_1d3f9f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" descr="http://eco.na5bal.ru/pars_docs/refs/3/2060/2060_html_1d3f9fd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где Т - время, затраченное на производство продукции, нормо-часы;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Оп - количество произведённой продукции, нормо-часы.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proofErr w:type="spellStart"/>
      <w:proofErr w:type="gramStart"/>
      <w:r w:rsidRPr="00840DDD">
        <w:rPr>
          <w:color w:val="000000"/>
          <w:shd w:val="clear" w:color="auto" w:fill="FFFFFF"/>
        </w:rPr>
        <w:t>Тр</w:t>
      </w:r>
      <w:proofErr w:type="spellEnd"/>
      <w:proofErr w:type="gramEnd"/>
      <w:r w:rsidRPr="00840DDD">
        <w:rPr>
          <w:color w:val="000000"/>
          <w:shd w:val="clear" w:color="auto" w:fill="FFFFFF"/>
        </w:rPr>
        <w:t xml:space="preserve"> - трудоемкость единицы продукции, </w:t>
      </w:r>
      <w:proofErr w:type="spellStart"/>
      <w:r w:rsidRPr="00840DDD">
        <w:rPr>
          <w:color w:val="000000"/>
          <w:shd w:val="clear" w:color="auto" w:fill="FFFFFF"/>
        </w:rPr>
        <w:t>нормо</w:t>
      </w:r>
      <w:proofErr w:type="spellEnd"/>
      <w:r w:rsidRPr="00840DDD">
        <w:rPr>
          <w:color w:val="000000"/>
          <w:shd w:val="clear" w:color="auto" w:fill="FFFFFF"/>
        </w:rPr>
        <w:t xml:space="preserve"> - часа.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noProof/>
        </w:rPr>
        <w:drawing>
          <wp:inline distT="0" distB="0" distL="0" distR="0" wp14:anchorId="3662B2A7" wp14:editId="036C71DC">
            <wp:extent cx="76200" cy="133350"/>
            <wp:effectExtent l="0" t="0" r="0" b="0"/>
            <wp:docPr id="8" name="Рисунок 24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4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br/>
      </w:r>
      <w:r w:rsidRPr="00840DDD">
        <w:rPr>
          <w:i/>
          <w:iCs/>
          <w:color w:val="000000"/>
          <w:shd w:val="clear" w:color="auto" w:fill="FFFFFF"/>
        </w:rPr>
        <w:t>Решение типовой </w:t>
      </w:r>
      <w:r w:rsidRPr="00840DDD">
        <w:rPr>
          <w:noProof/>
        </w:rPr>
        <w:drawing>
          <wp:inline distT="0" distB="0" distL="0" distR="0" wp14:anchorId="7258B972" wp14:editId="50CF30EA">
            <wp:extent cx="76200" cy="133350"/>
            <wp:effectExtent l="0" t="0" r="0" b="0"/>
            <wp:docPr id="9" name="Рисунок 23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i/>
          <w:iCs/>
          <w:color w:val="000000"/>
          <w:shd w:val="clear" w:color="auto" w:fill="FFFFFF"/>
        </w:rPr>
        <w:t>задачи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lastRenderedPageBreak/>
        <w:t xml:space="preserve">Определить рост производительности труда, если нормативная стоимость отработки 26980 </w:t>
      </w:r>
      <w:proofErr w:type="spellStart"/>
      <w:r w:rsidRPr="00840DDD">
        <w:rPr>
          <w:color w:val="000000"/>
          <w:shd w:val="clear" w:color="auto" w:fill="FFFFFF"/>
        </w:rPr>
        <w:t>т</w:t>
      </w:r>
      <w:proofErr w:type="gramStart"/>
      <w:r w:rsidRPr="00840DDD">
        <w:rPr>
          <w:color w:val="000000"/>
          <w:shd w:val="clear" w:color="auto" w:fill="FFFFFF"/>
        </w:rPr>
        <w:t>.р</w:t>
      </w:r>
      <w:proofErr w:type="spellEnd"/>
      <w:proofErr w:type="gramEnd"/>
      <w:r w:rsidRPr="00840DDD">
        <w:rPr>
          <w:color w:val="000000"/>
          <w:shd w:val="clear" w:color="auto" w:fill="FFFFFF"/>
        </w:rPr>
        <w:t xml:space="preserve">, численность ППП 221 ч, , производительность труда 1 среднесписочного работника в отчетном году 80 </w:t>
      </w:r>
      <w:proofErr w:type="spellStart"/>
      <w:r w:rsidRPr="00840DDD">
        <w:rPr>
          <w:color w:val="000000"/>
          <w:shd w:val="clear" w:color="auto" w:fill="FFFFFF"/>
        </w:rPr>
        <w:t>т.р</w:t>
      </w:r>
      <w:proofErr w:type="spellEnd"/>
      <w:r w:rsidRPr="00840DDD">
        <w:rPr>
          <w:color w:val="000000"/>
          <w:shd w:val="clear" w:color="auto" w:fill="FFFFFF"/>
        </w:rPr>
        <w:t>. Определить производительность труда в плановом периоде и рост производительности труда в динамике.</w:t>
      </w:r>
      <w:r w:rsidRPr="00840DDD">
        <w:rPr>
          <w:noProof/>
        </w:rPr>
        <w:drawing>
          <wp:inline distT="0" distB="0" distL="0" distR="0" wp14:anchorId="37946D6E" wp14:editId="5436E86E">
            <wp:extent cx="76200" cy="133350"/>
            <wp:effectExtent l="0" t="0" r="0" b="0"/>
            <wp:docPr id="10" name="Рисунок 22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2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br/>
      </w:r>
      <w:r w:rsidRPr="00840DDD">
        <w:rPr>
          <w:i/>
          <w:iCs/>
          <w:color w:val="000000"/>
          <w:shd w:val="clear" w:color="auto" w:fill="FFFFFF"/>
        </w:rPr>
        <w:t>Решение</w:t>
      </w:r>
      <w:r w:rsidRPr="00840DDD">
        <w:rPr>
          <w:color w:val="000000"/>
        </w:rPr>
        <w:t>:</w:t>
      </w:r>
      <w:r w:rsidRPr="00840DDD">
        <w:rPr>
          <w:color w:val="000000"/>
        </w:rPr>
        <w:br/>
        <w:t>1.Определяем производительность труда</w:t>
      </w:r>
    </w:p>
    <w:p w:rsidR="00CE7090" w:rsidRPr="00840DDD" w:rsidRDefault="00CE7090" w:rsidP="00CE7090"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noProof/>
        </w:rPr>
        <w:drawing>
          <wp:inline distT="0" distB="0" distL="0" distR="0" wp14:anchorId="11D53C21" wp14:editId="3C706C5F">
            <wp:extent cx="1171575" cy="238125"/>
            <wp:effectExtent l="0" t="0" r="0" b="0"/>
            <wp:docPr id="11" name="Рисунок 21" descr="http://eco.na5bal.ru/pars_docs/refs/3/2060/2060_html_md213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1" descr="http://eco.na5bal.ru/pars_docs/refs/3/2060/2060_html_md21332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t>2.</w:t>
      </w:r>
      <w:r w:rsidRPr="00840DDD">
        <w:rPr>
          <w:color w:val="000000"/>
        </w:rPr>
        <w:t>Определяем рост производительности труда в динамике</w:t>
      </w:r>
    </w:p>
    <w:p w:rsidR="00CE7090" w:rsidRPr="00840DDD" w:rsidRDefault="00CE7090" w:rsidP="00CE7090">
      <w:pPr>
        <w:rPr>
          <w:color w:val="000000"/>
        </w:rPr>
      </w:pP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noProof/>
        </w:rPr>
        <w:drawing>
          <wp:inline distT="0" distB="0" distL="0" distR="0" wp14:anchorId="7DF75DBD" wp14:editId="15D41D24">
            <wp:extent cx="2752725" cy="257175"/>
            <wp:effectExtent l="0" t="0" r="0" b="0"/>
            <wp:docPr id="12" name="Рисунок 20" descr="http://eco.na5bal.ru/pars_docs/refs/3/2060/2060_html_m290f3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http://eco.na5bal.ru/pars_docs/refs/3/2060/2060_html_m290f3ba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На изменение численности, Ч, оказывает влияние изменения объема оборота и среднегодового оборота на одного торгового работника (производительности труда).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jc w:val="center"/>
        <w:rPr>
          <w:color w:val="000000"/>
        </w:rPr>
      </w:pPr>
      <w:r w:rsidRPr="00840DDD">
        <w:rPr>
          <w:noProof/>
        </w:rPr>
        <w:drawing>
          <wp:inline distT="0" distB="0" distL="0" distR="0" wp14:anchorId="044EC25E" wp14:editId="5C834678">
            <wp:extent cx="352425" cy="228600"/>
            <wp:effectExtent l="0" t="0" r="0" b="0"/>
            <wp:docPr id="13" name="Рисунок 1" descr="https://xn--j1ahfl.xn--p1ai/data/images/u168460/t1505203063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https://xn--j1ahfl.xn--p1ai/data/images/u168460/t1505203063ar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t> 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где</w:t>
      </w:r>
      <w:proofErr w:type="gramStart"/>
      <w:r w:rsidRPr="00840DDD">
        <w:rPr>
          <w:color w:val="000000"/>
        </w:rPr>
        <w:t xml:space="preserve"> О</w:t>
      </w:r>
      <w:proofErr w:type="gramEnd"/>
      <w:r w:rsidRPr="00840DDD">
        <w:rPr>
          <w:color w:val="000000"/>
        </w:rPr>
        <w:t xml:space="preserve"> – оборот предприятия, тыс. руб.;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ПТ – производительность труда одного  работника, тыс. руб.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Важным направлением анализа численности работников является анализ движения кадров, для чего рассчитываются и оцениваются в динамике такие показатели как коэффициенты по приему работников, </w:t>
      </w:r>
      <w:proofErr w:type="spellStart"/>
      <w:r w:rsidRPr="00840DDD">
        <w:rPr>
          <w:color w:val="000000"/>
        </w:rPr>
        <w:t>Кп</w:t>
      </w:r>
      <w:proofErr w:type="spellEnd"/>
      <w:r w:rsidRPr="00840DDD">
        <w:rPr>
          <w:color w:val="000000"/>
        </w:rPr>
        <w:t xml:space="preserve">, по увольнению работников, Ку, общего оборота, </w:t>
      </w:r>
      <w:proofErr w:type="spellStart"/>
      <w:r w:rsidRPr="00840DDD">
        <w:rPr>
          <w:color w:val="000000"/>
        </w:rPr>
        <w:t>Оо</w:t>
      </w:r>
      <w:proofErr w:type="spellEnd"/>
      <w:r w:rsidRPr="00840DDD">
        <w:rPr>
          <w:color w:val="000000"/>
        </w:rPr>
        <w:t xml:space="preserve">, сменяемости, Кс, текучести кадров, </w:t>
      </w:r>
      <w:proofErr w:type="spellStart"/>
      <w:r w:rsidRPr="00840DDD">
        <w:rPr>
          <w:color w:val="000000"/>
        </w:rPr>
        <w:t>Кт</w:t>
      </w:r>
      <w:proofErr w:type="spellEnd"/>
      <w:r w:rsidRPr="00840DDD">
        <w:rPr>
          <w:color w:val="000000"/>
        </w:rPr>
        <w:t>, расчет которых производится по следующим формулам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noProof/>
        </w:rPr>
        <w:drawing>
          <wp:inline distT="0" distB="0" distL="0" distR="0" wp14:anchorId="3E78FEA6" wp14:editId="42CE089C">
            <wp:extent cx="1009650" cy="676275"/>
            <wp:effectExtent l="0" t="0" r="0" b="0"/>
            <wp:docPr id="14" name="Рисунок 2" descr="https://xn--j1ahfl.xn--p1ai/data/images/u168460/t1505203063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https://xn--j1ahfl.xn--p1ai/data/images/u168460/t1505203063as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где </w:t>
      </w:r>
      <w:proofErr w:type="spellStart"/>
      <w:r w:rsidRPr="00840DDD">
        <w:rPr>
          <w:color w:val="000000"/>
        </w:rPr>
        <w:t>Чсс</w:t>
      </w:r>
      <w:proofErr w:type="spellEnd"/>
      <w:r w:rsidRPr="00840DDD">
        <w:rPr>
          <w:color w:val="000000"/>
        </w:rPr>
        <w:t xml:space="preserve"> – среднесписочная численность работников;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proofErr w:type="spellStart"/>
      <w:r w:rsidRPr="00840DDD">
        <w:rPr>
          <w:color w:val="000000"/>
        </w:rPr>
        <w:t>Чп</w:t>
      </w:r>
      <w:proofErr w:type="spellEnd"/>
      <w:r w:rsidRPr="00840DDD">
        <w:rPr>
          <w:color w:val="000000"/>
        </w:rPr>
        <w:t xml:space="preserve"> – численность принятых работников;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Чу – численность уволенных работников;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proofErr w:type="spellStart"/>
      <w:r w:rsidRPr="00840DDD">
        <w:rPr>
          <w:color w:val="000000"/>
        </w:rPr>
        <w:t>Чусж</w:t>
      </w:r>
      <w:proofErr w:type="spellEnd"/>
      <w:r w:rsidRPr="00840DDD">
        <w:rPr>
          <w:color w:val="000000"/>
        </w:rPr>
        <w:t xml:space="preserve"> – численность работников уволенных по собственному желанию;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proofErr w:type="spellStart"/>
      <w:r w:rsidRPr="00840DDD">
        <w:rPr>
          <w:color w:val="000000"/>
        </w:rPr>
        <w:t>Чнтд</w:t>
      </w:r>
      <w:proofErr w:type="spellEnd"/>
      <w:r w:rsidRPr="00840DDD">
        <w:rPr>
          <w:color w:val="000000"/>
        </w:rPr>
        <w:t xml:space="preserve"> – численность работников уволенных за нарушение трудовой дисциплины.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Цель анализа производительности труда состоит в резервах ее роста. В процессе анализа оценивается динамика производительности труда в целом по предприятию и по категориям работников.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Например, производительность труда в значительной степени зависит от изменения состава кадров, в частности от изменения доли основных работников в общей </w:t>
      </w:r>
      <w:r w:rsidRPr="00840DDD">
        <w:rPr>
          <w:color w:val="000000"/>
        </w:rPr>
        <w:lastRenderedPageBreak/>
        <w:t>численности работников и их производительности труда. Влияние этих факторов на производительность труда, ПТ, рассчитывается с использованием формулы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jc w:val="center"/>
        <w:rPr>
          <w:color w:val="000000"/>
        </w:rPr>
      </w:pPr>
      <w:r w:rsidRPr="00840DDD">
        <w:rPr>
          <w:noProof/>
        </w:rPr>
        <w:drawing>
          <wp:inline distT="0" distB="0" distL="0" distR="0" wp14:anchorId="415300A5" wp14:editId="284C8672">
            <wp:extent cx="676275" cy="104775"/>
            <wp:effectExtent l="0" t="0" r="0" b="0"/>
            <wp:docPr id="15" name="Рисунок 7" descr="https://xn--j1ahfl.xn--p1ai/data/images/u168460/t1505203063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" descr="https://xn--j1ahfl.xn--p1ai/data/images/u168460/t1505203063at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t> 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где </w:t>
      </w:r>
      <w:proofErr w:type="spellStart"/>
      <w:r w:rsidRPr="00840DDD">
        <w:rPr>
          <w:color w:val="000000"/>
        </w:rPr>
        <w:t>ПТпр</w:t>
      </w:r>
      <w:proofErr w:type="spellEnd"/>
      <w:r w:rsidRPr="00840DDD">
        <w:rPr>
          <w:color w:val="000000"/>
        </w:rPr>
        <w:t xml:space="preserve"> – производительность труда рабочих;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ДП – удельный вес численности рабочих в общей численности коллектива предприятия.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При анализе производительности труда рассчитывают влияние на нее изменения фондоотдачи и </w:t>
      </w:r>
      <w:proofErr w:type="spellStart"/>
      <w:r w:rsidRPr="00840DDD">
        <w:rPr>
          <w:color w:val="000000"/>
        </w:rPr>
        <w:t>фондовооруженности</w:t>
      </w:r>
      <w:proofErr w:type="spellEnd"/>
      <w:r w:rsidRPr="00840DDD">
        <w:rPr>
          <w:color w:val="000000"/>
        </w:rPr>
        <w:t xml:space="preserve"> труда. Производительность труда, ПТ, рассчитывается по следующей формуле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jc w:val="center"/>
        <w:rPr>
          <w:color w:val="000000"/>
        </w:rPr>
      </w:pPr>
      <w:r w:rsidRPr="00840DDD">
        <w:rPr>
          <w:noProof/>
        </w:rPr>
        <w:drawing>
          <wp:inline distT="0" distB="0" distL="0" distR="0" wp14:anchorId="4B9D2E33" wp14:editId="68024273">
            <wp:extent cx="552450" cy="104775"/>
            <wp:effectExtent l="0" t="0" r="0" b="0"/>
            <wp:docPr id="16" name="Рисунок 8" descr="https://xn--j1ahfl.xn--p1ai/data/images/u168460/t1505203063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https://xn--j1ahfl.xn--p1ai/data/images/u168460/t1505203063au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DDD">
        <w:rPr>
          <w:color w:val="000000"/>
        </w:rPr>
        <w:t> 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> 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840DDD">
        <w:rPr>
          <w:color w:val="000000"/>
        </w:rPr>
        <w:t xml:space="preserve">где </w:t>
      </w:r>
      <w:proofErr w:type="spellStart"/>
      <w:r w:rsidRPr="00840DDD">
        <w:rPr>
          <w:color w:val="000000"/>
        </w:rPr>
        <w:t>Фо</w:t>
      </w:r>
      <w:proofErr w:type="spellEnd"/>
      <w:r w:rsidRPr="00840DDD">
        <w:rPr>
          <w:color w:val="000000"/>
        </w:rPr>
        <w:t xml:space="preserve"> – фондоотдача;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proofErr w:type="spellStart"/>
      <w:r w:rsidRPr="00840DDD">
        <w:rPr>
          <w:color w:val="000000"/>
        </w:rPr>
        <w:t>Фт</w:t>
      </w:r>
      <w:proofErr w:type="spellEnd"/>
      <w:r w:rsidRPr="00840DDD">
        <w:rPr>
          <w:color w:val="000000"/>
        </w:rPr>
        <w:t xml:space="preserve"> – </w:t>
      </w:r>
      <w:proofErr w:type="spellStart"/>
      <w:r w:rsidRPr="00840DDD">
        <w:rPr>
          <w:color w:val="000000"/>
        </w:rPr>
        <w:t>фондовооруженность</w:t>
      </w:r>
      <w:proofErr w:type="spellEnd"/>
      <w:r w:rsidRPr="00840DDD">
        <w:rPr>
          <w:color w:val="000000"/>
        </w:rPr>
        <w:t xml:space="preserve"> труда.</w:t>
      </w:r>
    </w:p>
    <w:p w:rsidR="00CE7090" w:rsidRPr="00840DDD" w:rsidRDefault="00CE7090" w:rsidP="00CE7090">
      <w:pPr>
        <w:rPr>
          <w:color w:val="000000"/>
          <w:shd w:val="clear" w:color="auto" w:fill="FFFFFF"/>
        </w:rPr>
      </w:pP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bCs/>
          <w:color w:val="000000"/>
          <w:u w:val="single"/>
          <w:shd w:val="clear" w:color="auto" w:fill="FFFFFF"/>
        </w:rPr>
        <w:t>Содержание и последовательность выполнения заданий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1. Записать номер практической работы, тему и цель работы.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2.Решить задачу № 1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3. Решить задачу № 2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4. Решить задачу № 3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5.Сделать вывод по работе.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6.Подготовиться к устному ответу на контрольные вопросы.</w:t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Задача 1.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Общий выпуск продукции -15т., выпуск продукции планового периода – 300 шт. Фактические затраты времени на выпуск продукции - 12800 нормо-часов. Определить плановый и фактический темп роста, рост производительности труда, при фактическом выпуске продукции 320 шт. </w:t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Задача 2.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 xml:space="preserve">Планом предприятия предусматривалось численность работающих 400 чел. Фактическая численность составила 430 чел. Объем валовой продукции по плану 120 </w:t>
      </w:r>
      <w:proofErr w:type="spellStart"/>
      <w:r w:rsidRPr="00840DDD">
        <w:rPr>
          <w:color w:val="000000"/>
          <w:shd w:val="clear" w:color="auto" w:fill="FFFFFF"/>
        </w:rPr>
        <w:t>т</w:t>
      </w:r>
      <w:proofErr w:type="gramStart"/>
      <w:r w:rsidRPr="00840DDD">
        <w:rPr>
          <w:color w:val="000000"/>
          <w:shd w:val="clear" w:color="auto" w:fill="FFFFFF"/>
        </w:rPr>
        <w:t>.р</w:t>
      </w:r>
      <w:proofErr w:type="spellEnd"/>
      <w:proofErr w:type="gramEnd"/>
      <w:r w:rsidRPr="00840DDD">
        <w:rPr>
          <w:color w:val="000000"/>
          <w:shd w:val="clear" w:color="auto" w:fill="FFFFFF"/>
        </w:rPr>
        <w:t xml:space="preserve">, фактически – 1250 </w:t>
      </w:r>
      <w:proofErr w:type="spellStart"/>
      <w:r w:rsidRPr="00840DDD">
        <w:rPr>
          <w:color w:val="000000"/>
          <w:shd w:val="clear" w:color="auto" w:fill="FFFFFF"/>
        </w:rPr>
        <w:t>т.р</w:t>
      </w:r>
      <w:proofErr w:type="spellEnd"/>
      <w:r w:rsidRPr="00840DDD">
        <w:rPr>
          <w:color w:val="000000"/>
          <w:shd w:val="clear" w:color="auto" w:fill="FFFFFF"/>
        </w:rPr>
        <w:t>. Определить выполнение плана по производительности труда.</w:t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Задача 3.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В цехе на изготовление 1250 тонн сырков глазированных до ввода автоматической линии было занято 156 рабочих, после ввода – 66 рабочих. Определить рост ПТ в результате автоматизации производственного процесса.</w:t>
      </w:r>
    </w:p>
    <w:p w:rsidR="00CE7090" w:rsidRPr="00840DDD" w:rsidRDefault="00CE7090" w:rsidP="00CE7090">
      <w:pPr>
        <w:rPr>
          <w:color w:val="000000"/>
          <w:shd w:val="clear" w:color="auto" w:fill="FFFFFF"/>
        </w:rPr>
      </w:pPr>
      <w:r w:rsidRPr="00840DDD">
        <w:rPr>
          <w:color w:val="000000"/>
        </w:rPr>
        <w:lastRenderedPageBreak/>
        <w:br/>
      </w:r>
      <w:r w:rsidRPr="00840DDD">
        <w:rPr>
          <w:color w:val="000000"/>
        </w:rPr>
        <w:br/>
      </w:r>
      <w:r w:rsidRPr="00840DDD">
        <w:rPr>
          <w:b/>
          <w:bCs/>
          <w:color w:val="000000"/>
          <w:shd w:val="clear" w:color="auto" w:fill="FFFFFF"/>
        </w:rPr>
        <w:t>Контрольные вопросы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1. Что такое производительность труда.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2. Каковы показатели производительности труда. Как рассчитывается выработка.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4. Как рассчитывается трудоёмкость.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5. Как определяется процент роста производительности труда.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6. Каковы методы измерения производительности труда. </w:t>
      </w:r>
      <w:r w:rsidRPr="00840DDD">
        <w:rPr>
          <w:color w:val="000000"/>
        </w:rPr>
        <w:br/>
      </w:r>
      <w:r w:rsidRPr="00840DDD">
        <w:rPr>
          <w:color w:val="000000"/>
        </w:rPr>
        <w:br/>
      </w:r>
      <w:r w:rsidRPr="00840DDD">
        <w:rPr>
          <w:color w:val="000000"/>
          <w:shd w:val="clear" w:color="auto" w:fill="FFFFFF"/>
        </w:rPr>
        <w:t>7. Какова методика расчёта производительности труда при каждом методе измерения производительности труда. </w:t>
      </w:r>
    </w:p>
    <w:p w:rsidR="00CE7090" w:rsidRPr="00840DDD" w:rsidRDefault="00CE7090" w:rsidP="00CE7090">
      <w:pPr>
        <w:rPr>
          <w:bCs/>
          <w:color w:val="000000"/>
          <w:shd w:val="clear" w:color="auto" w:fill="FFFFFF"/>
        </w:rPr>
      </w:pPr>
      <w:r w:rsidRPr="00840DDD">
        <w:rPr>
          <w:color w:val="000000"/>
        </w:rPr>
        <w:br/>
      </w:r>
      <w:r w:rsidRPr="00840DDD">
        <w:rPr>
          <w:bCs/>
          <w:color w:val="000000"/>
          <w:shd w:val="clear" w:color="auto" w:fill="FFFFFF"/>
        </w:rPr>
        <w:t>Рекомендуемая литература</w:t>
      </w:r>
      <w:r w:rsidRPr="00840DDD">
        <w:rPr>
          <w:color w:val="000000"/>
        </w:rPr>
        <w:br/>
      </w:r>
      <w:r w:rsidRPr="00840DDD">
        <w:rPr>
          <w:bCs/>
          <w:color w:val="000000"/>
          <w:shd w:val="clear" w:color="auto" w:fill="FFFFFF"/>
        </w:rPr>
        <w:t>1.</w:t>
      </w:r>
      <w:r w:rsidRPr="00840DDD">
        <w:rPr>
          <w:color w:val="000000"/>
        </w:rPr>
        <w:t>Грузинов В.П. Экономика предприятия. – М., 2020.</w:t>
      </w:r>
    </w:p>
    <w:p w:rsidR="00CE7090" w:rsidRPr="00840DDD" w:rsidRDefault="00CE7090" w:rsidP="00CE7090">
      <w:pPr>
        <w:rPr>
          <w:bCs/>
          <w:color w:val="000000"/>
          <w:shd w:val="clear" w:color="auto" w:fill="FFFFFF"/>
        </w:rPr>
      </w:pPr>
      <w:r w:rsidRPr="00840DDD">
        <w:rPr>
          <w:bCs/>
          <w:color w:val="000000"/>
          <w:shd w:val="clear" w:color="auto" w:fill="FFFFFF"/>
        </w:rPr>
        <w:t>2.</w:t>
      </w:r>
      <w:r w:rsidRPr="00840DDD">
        <w:rPr>
          <w:color w:val="000000"/>
        </w:rPr>
        <w:t>Скляренко В.К. Экономика предприятия (в схемах, таблицах, расчетах). - М.: Инфра - М, 2019. - 256 с.</w:t>
      </w:r>
    </w:p>
    <w:p w:rsidR="00CE7090" w:rsidRPr="00840DDD" w:rsidRDefault="00CE7090" w:rsidP="00CE7090">
      <w:pPr>
        <w:shd w:val="clear" w:color="auto" w:fill="FFFFFF"/>
        <w:spacing w:beforeAutospacing="1" w:afterAutospacing="1"/>
        <w:rPr>
          <w:b/>
          <w:color w:val="000000"/>
        </w:rPr>
      </w:pPr>
      <w:r w:rsidRPr="00840DDD">
        <w:rPr>
          <w:b/>
          <w:color w:val="000000"/>
        </w:rPr>
        <w:t xml:space="preserve">Практическая работа №5  - </w:t>
      </w:r>
      <w:r w:rsidRPr="00840DDD">
        <w:rPr>
          <w:b/>
        </w:rPr>
        <w:t>Расчет заработной платы при сдельно-премиальной форме оплаты труда</w:t>
      </w:r>
    </w:p>
    <w:p w:rsidR="00CE7090" w:rsidRPr="00840DDD" w:rsidRDefault="00CE7090" w:rsidP="00CE7090">
      <w:pPr>
        <w:rPr>
          <w:color w:val="000000"/>
          <w:shd w:val="clear" w:color="auto" w:fill="FFFFFF"/>
        </w:rPr>
      </w:pPr>
      <w:r w:rsidRPr="00840DDD">
        <w:rPr>
          <w:b/>
          <w:bCs/>
          <w:color w:val="000000"/>
          <w:shd w:val="clear" w:color="auto" w:fill="FFFFFF"/>
        </w:rPr>
        <w:t>Цель практической работы:</w:t>
      </w:r>
      <w:r w:rsidRPr="00840DDD">
        <w:rPr>
          <w:b/>
          <w:bCs/>
          <w:i/>
          <w:iCs/>
          <w:color w:val="000000"/>
          <w:shd w:val="clear" w:color="auto" w:fill="FFFFFF"/>
        </w:rPr>
        <w:t> </w:t>
      </w:r>
      <w:r w:rsidRPr="00840DDD">
        <w:rPr>
          <w:color w:val="000000"/>
          <w:shd w:val="clear" w:color="auto" w:fill="FFFFFF"/>
        </w:rPr>
        <w:t>усвоение методики расчета заработка при сдельной,  бестарифной системе оплаты труда, среднесписочной численности работников.</w:t>
      </w:r>
    </w:p>
    <w:p w:rsidR="00CE7090" w:rsidRPr="00840DDD" w:rsidRDefault="00CE7090" w:rsidP="00CE7090">
      <w:pPr>
        <w:shd w:val="clear" w:color="auto" w:fill="FFFFFF"/>
        <w:jc w:val="both"/>
        <w:rPr>
          <w:color w:val="000000"/>
        </w:rPr>
      </w:pPr>
      <w:r w:rsidRPr="00840DDD">
        <w:rPr>
          <w:b/>
          <w:bCs/>
          <w:color w:val="000000"/>
        </w:rPr>
        <w:t>Средства обучения: ПК, Интернет ресурсы</w:t>
      </w:r>
    </w:p>
    <w:p w:rsidR="00CE7090" w:rsidRPr="00840DDD" w:rsidRDefault="00CE7090" w:rsidP="00CE7090">
      <w:pPr>
        <w:shd w:val="clear" w:color="auto" w:fill="FFFFFF"/>
        <w:ind w:left="360"/>
        <w:jc w:val="center"/>
        <w:rPr>
          <w:color w:val="000000"/>
        </w:rPr>
      </w:pPr>
      <w:r w:rsidRPr="00840DDD">
        <w:rPr>
          <w:color w:val="000000"/>
        </w:rPr>
        <w:t>Выполнение расчетов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CE7090" w:rsidRPr="00840DDD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840DDD">
        <w:rPr>
          <w:color w:val="000000"/>
        </w:rPr>
        <w:t>Коротко выпишите все данные;</w:t>
      </w:r>
    </w:p>
    <w:p w:rsidR="00CE7090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40DDD">
        <w:rPr>
          <w:color w:val="000000"/>
        </w:rPr>
        <w:t>Вспомните и запишите основные формулы, используемые</w:t>
      </w:r>
      <w:r>
        <w:rPr>
          <w:color w:val="000000"/>
          <w:sz w:val="28"/>
          <w:szCs w:val="28"/>
        </w:rPr>
        <w:t xml:space="preserve"> для расчета;</w:t>
      </w:r>
    </w:p>
    <w:p w:rsidR="00CE7090" w:rsidRPr="00E33001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E33001">
        <w:rPr>
          <w:color w:val="000000"/>
        </w:rPr>
        <w:t>Используя нормативно-техническую документацию, найдите недостающие показатели.</w:t>
      </w:r>
    </w:p>
    <w:p w:rsidR="00CE7090" w:rsidRPr="00E33001" w:rsidRDefault="00CE7090" w:rsidP="00CE709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E33001">
        <w:rPr>
          <w:color w:val="000000"/>
        </w:rPr>
        <w:t>Произведите  последовательный  расчет в тетрадях, используя ранее предложенные алгоритмы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</w:p>
    <w:p w:rsidR="00CE7090" w:rsidRPr="00E33001" w:rsidRDefault="00CE7090" w:rsidP="00CE7090">
      <w:r w:rsidRPr="00E33001">
        <w:rPr>
          <w:b/>
          <w:bCs/>
          <w:color w:val="000000"/>
          <w:shd w:val="clear" w:color="auto" w:fill="FFFFFF"/>
        </w:rPr>
        <w:t>Заработная плата </w:t>
      </w:r>
      <w:r w:rsidRPr="00E33001">
        <w:rPr>
          <w:color w:val="000000"/>
          <w:shd w:val="clear" w:color="auto" w:fill="FFFFFF"/>
        </w:rPr>
        <w:t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 w:rsidRPr="00E33001">
        <w:rPr>
          <w:i/>
          <w:iCs/>
          <w:color w:val="000000"/>
          <w:shd w:val="clear" w:color="auto" w:fill="FFFFFF"/>
        </w:rPr>
        <w:t>Номинальная заработная плата</w:t>
      </w:r>
      <w:r w:rsidRPr="00E33001">
        <w:rPr>
          <w:b/>
          <w:bCs/>
          <w:color w:val="000000"/>
          <w:shd w:val="clear" w:color="auto" w:fill="FFFFFF"/>
        </w:rPr>
        <w:t> </w:t>
      </w:r>
      <w:r w:rsidRPr="00E33001">
        <w:rPr>
          <w:color w:val="000000"/>
          <w:shd w:val="clear" w:color="auto" w:fill="FFFFFF"/>
        </w:rPr>
        <w:t>– это начисленная и полученная работником заработная плата за его труд за определенный период. </w:t>
      </w:r>
      <w:r w:rsidRPr="00E33001">
        <w:rPr>
          <w:i/>
          <w:iCs/>
          <w:color w:val="000000"/>
          <w:shd w:val="clear" w:color="auto" w:fill="FFFFFF"/>
        </w:rPr>
        <w:t>Реальная заработная плат</w:t>
      </w:r>
      <w:proofErr w:type="gramStart"/>
      <w:r w:rsidRPr="00E33001">
        <w:rPr>
          <w:i/>
          <w:iCs/>
          <w:color w:val="000000"/>
          <w:shd w:val="clear" w:color="auto" w:fill="FFFFFF"/>
        </w:rPr>
        <w:t>а</w:t>
      </w:r>
      <w:r w:rsidRPr="00E33001">
        <w:rPr>
          <w:color w:val="000000"/>
          <w:shd w:val="clear" w:color="auto" w:fill="FFFFFF"/>
        </w:rPr>
        <w:t>–</w:t>
      </w:r>
      <w:proofErr w:type="gramEnd"/>
      <w:r w:rsidRPr="00E33001">
        <w:rPr>
          <w:color w:val="000000"/>
          <w:shd w:val="clear" w:color="auto" w:fill="FFFFFF"/>
        </w:rPr>
        <w:t xml:space="preserve">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заработной платы.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i/>
          <w:iCs/>
          <w:color w:val="000000"/>
          <w:shd w:val="clear" w:color="auto" w:fill="FFFFFF"/>
        </w:rPr>
        <w:t>Повременной</w:t>
      </w:r>
      <w:r w:rsidRPr="00E33001">
        <w:rPr>
          <w:color w:val="000000"/>
          <w:shd w:val="clear" w:color="auto" w:fill="FFFFFF"/>
        </w:rPr>
        <w:t xml:space="preserve"> называется такая форма оплаты труда, при которой заработная плата </w:t>
      </w:r>
      <w:r w:rsidRPr="00E33001">
        <w:rPr>
          <w:color w:val="000000"/>
          <w:shd w:val="clear" w:color="auto" w:fill="FFFFFF"/>
        </w:rPr>
        <w:lastRenderedPageBreak/>
        <w:t>работникам начисляется по установленной тарифной ставке или окладу за фактически отработанное на производстве время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Зп</w:t>
      </w:r>
      <w:proofErr w:type="spellEnd"/>
      <w:r w:rsidRPr="00E33001">
        <w:rPr>
          <w:color w:val="000000"/>
          <w:shd w:val="clear" w:color="auto" w:fill="FFFFFF"/>
        </w:rPr>
        <w:t xml:space="preserve"> = Тарифная ставка</w:t>
      </w:r>
      <w:proofErr w:type="gramStart"/>
      <w:r w:rsidRPr="00E33001">
        <w:rPr>
          <w:color w:val="000000"/>
          <w:shd w:val="clear" w:color="auto" w:fill="FFFFFF"/>
        </w:rPr>
        <w:t xml:space="preserve"> × Ф</w:t>
      </w:r>
      <w:proofErr w:type="gramEnd"/>
      <w:r w:rsidRPr="00E33001">
        <w:rPr>
          <w:color w:val="000000"/>
          <w:shd w:val="clear" w:color="auto" w:fill="FFFFFF"/>
        </w:rPr>
        <w:t xml:space="preserve">актически отработанное время, 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При простой повременной системе заработная плата работника (</w:t>
      </w:r>
      <w:proofErr w:type="spellStart"/>
      <w:r w:rsidRPr="00E33001">
        <w:rPr>
          <w:color w:val="000000"/>
          <w:shd w:val="clear" w:color="auto" w:fill="FFFFFF"/>
        </w:rPr>
        <w:t>ЗПпп</w:t>
      </w:r>
      <w:proofErr w:type="spellEnd"/>
      <w:r w:rsidRPr="00E33001">
        <w:rPr>
          <w:color w:val="000000"/>
          <w:shd w:val="clear" w:color="auto" w:fill="FFFFFF"/>
        </w:rPr>
        <w:t>) за определенный отрезок времени рассчитывается как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ЗПпп</w:t>
      </w:r>
      <w:proofErr w:type="spellEnd"/>
      <w:r w:rsidRPr="00E33001">
        <w:rPr>
          <w:color w:val="000000"/>
          <w:shd w:val="clear" w:color="auto" w:fill="FFFFFF"/>
        </w:rPr>
        <w:t xml:space="preserve"> = ТС × T , (25)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где m – часовая (дневная) тарифная ставка рабочего соответствующего разряда,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руб</w:t>
      </w:r>
      <w:proofErr w:type="spellEnd"/>
      <w:r w:rsidRPr="00E33001">
        <w:rPr>
          <w:color w:val="000000"/>
          <w:shd w:val="clear" w:color="auto" w:fill="FFFFFF"/>
        </w:rPr>
        <w:t>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Т – фактически отработанное на производстве время, ч. (дни).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Сдельная форма</w:t>
      </w:r>
      <w:r w:rsidRPr="00E33001">
        <w:rPr>
          <w:color w:val="000000"/>
          <w:shd w:val="clear" w:color="auto" w:fill="FFFFFF"/>
        </w:rPr>
        <w:t>. При сдельной форме оплаты труда заработная плата работникам начисляется по заранее установленным расценкам</w:t>
      </w:r>
      <w:r w:rsidRPr="00E33001">
        <w:rPr>
          <w:b/>
          <w:bCs/>
          <w:color w:val="000000"/>
          <w:shd w:val="clear" w:color="auto" w:fill="FFFFFF"/>
        </w:rPr>
        <w:t> </w:t>
      </w:r>
      <w:r w:rsidRPr="00E33001">
        <w:rPr>
          <w:color w:val="000000"/>
          <w:shd w:val="clear" w:color="auto" w:fill="FFFFFF"/>
        </w:rPr>
        <w:t>за каждую единицу выполненной работы или изготовленной продукции, т.е. это оплата труда за количество произведенной продукции. Сдельная заработная плата рассчитывается по формуле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 xml:space="preserve">ЗП = СР × V , 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где СР – сдельная расценка за единицу продукции;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V – количество изготовленной продукции.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При косвенно-сдельной системе заработной платы определяются косвенно-сдельные расценки (</w:t>
      </w:r>
      <w:proofErr w:type="spellStart"/>
      <w:r w:rsidRPr="00E33001">
        <w:rPr>
          <w:color w:val="000000"/>
          <w:shd w:val="clear" w:color="auto" w:fill="FFFFFF"/>
        </w:rPr>
        <w:t>Рк.с</w:t>
      </w:r>
      <w:proofErr w:type="spellEnd"/>
      <w:r w:rsidRPr="00E33001">
        <w:rPr>
          <w:color w:val="000000"/>
          <w:shd w:val="clear" w:color="auto" w:fill="FFFFFF"/>
        </w:rPr>
        <w:t>)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Ркс</w:t>
      </w:r>
      <w:proofErr w:type="spellEnd"/>
      <w:r w:rsidRPr="00E33001">
        <w:rPr>
          <w:color w:val="000000"/>
          <w:shd w:val="clear" w:color="auto" w:fill="FFFFFF"/>
        </w:rPr>
        <w:t xml:space="preserve"> = ТС / В, 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где ТС - тарифная ставка вспомогательного рабочего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В</w:t>
      </w:r>
      <w:proofErr w:type="gramEnd"/>
      <w:r w:rsidRPr="00E33001">
        <w:rPr>
          <w:color w:val="000000"/>
          <w:shd w:val="clear" w:color="auto" w:fill="FFFFFF"/>
        </w:rPr>
        <w:t xml:space="preserve"> - норма выработки основных рабочих, обслуживаемых данным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вспомогательным рабочим</w:t>
      </w:r>
      <w:r w:rsidRPr="00E33001">
        <w:rPr>
          <w:color w:val="000000"/>
        </w:rPr>
        <w:br/>
      </w:r>
      <w:r w:rsidRPr="00E33001">
        <w:rPr>
          <w:i/>
          <w:iCs/>
          <w:color w:val="000000"/>
          <w:shd w:val="clear" w:color="auto" w:fill="FFFFFF"/>
        </w:rPr>
        <w:t>Пример решения типовой задачи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Рассчитать заработок рабочего сдельщика за месяц, если норма выработки за смену 0,7 тонны продукции. Дневная тарифная ставка 192,8 руб. Премия за месяц составляет 30% от сдельного заработка. За месяц рабочим выпущено продукции 15,2 т. </w:t>
      </w:r>
      <w:r w:rsidRPr="00E33001">
        <w:rPr>
          <w:color w:val="000000"/>
        </w:rPr>
        <w:br/>
      </w:r>
      <w:r w:rsidRPr="00E33001">
        <w:rPr>
          <w:i/>
          <w:iCs/>
          <w:color w:val="000000"/>
          <w:shd w:val="clear" w:color="auto" w:fill="FFFFFF"/>
        </w:rPr>
        <w:t>Решение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Определяем дневную заработную плату работника - сдельщика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ЗПдн</w:t>
      </w:r>
      <w:proofErr w:type="spellEnd"/>
      <w:r w:rsidRPr="00E33001">
        <w:rPr>
          <w:color w:val="000000"/>
          <w:shd w:val="clear" w:color="auto" w:fill="FFFFFF"/>
        </w:rPr>
        <w:t xml:space="preserve"> = СР×V = 192,8×0,7 = 134,96 руб.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 Определяем месячную заработную плату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 xml:space="preserve">ЗП </w:t>
      </w:r>
      <w:proofErr w:type="spellStart"/>
      <w:proofErr w:type="gramStart"/>
      <w:r w:rsidRPr="00E33001">
        <w:rPr>
          <w:color w:val="000000"/>
          <w:shd w:val="clear" w:color="auto" w:fill="FFFFFF"/>
        </w:rPr>
        <w:t>мес</w:t>
      </w:r>
      <w:proofErr w:type="spellEnd"/>
      <w:proofErr w:type="gramEnd"/>
      <w:r w:rsidRPr="00E33001">
        <w:rPr>
          <w:color w:val="000000"/>
          <w:shd w:val="clear" w:color="auto" w:fill="FFFFFF"/>
        </w:rPr>
        <w:t xml:space="preserve"> = </w:t>
      </w:r>
      <w:proofErr w:type="spellStart"/>
      <w:r w:rsidRPr="00E33001">
        <w:rPr>
          <w:color w:val="000000"/>
          <w:shd w:val="clear" w:color="auto" w:fill="FFFFFF"/>
        </w:rPr>
        <w:t>ЗПдн</w:t>
      </w:r>
      <w:proofErr w:type="spellEnd"/>
      <w:r w:rsidRPr="00E33001">
        <w:rPr>
          <w:color w:val="000000"/>
          <w:shd w:val="clear" w:color="auto" w:fill="FFFFFF"/>
        </w:rPr>
        <w:t xml:space="preserve"> × </w:t>
      </w:r>
      <w:proofErr w:type="spellStart"/>
      <w:r w:rsidRPr="00E33001">
        <w:rPr>
          <w:color w:val="000000"/>
          <w:shd w:val="clear" w:color="auto" w:fill="FFFFFF"/>
        </w:rPr>
        <w:t>Vмес</w:t>
      </w:r>
      <w:proofErr w:type="spellEnd"/>
      <w:r w:rsidRPr="00E33001">
        <w:rPr>
          <w:color w:val="000000"/>
          <w:shd w:val="clear" w:color="auto" w:fill="FFFFFF"/>
        </w:rPr>
        <w:t xml:space="preserve"> + Премия = 134,96 × 15,2 + 30%= 2667 руб.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Cs/>
          <w:color w:val="000000"/>
          <w:u w:val="single"/>
          <w:shd w:val="clear" w:color="auto" w:fill="FFFFFF"/>
        </w:rPr>
        <w:t>Содержание и последовательность выполнения заданий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Записать номер практической работы, тему и цель работы.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2.Решить задачу № 1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 Решить задачу № 2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 Решить задачу № 3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5.Сделать вывод по работе.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lastRenderedPageBreak/>
        <w:t>6.Подготовиться к устному ответу на контрольные вопросы.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Задача 1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</w:t>
      </w:r>
      <w:proofErr w:type="gramEnd"/>
      <w:r w:rsidRPr="00E33001">
        <w:rPr>
          <w:color w:val="000000"/>
          <w:shd w:val="clear" w:color="auto" w:fill="FFFFFF"/>
        </w:rPr>
        <w:t xml:space="preserve">ассчитать заработок рабочего - сдельщика за месяц, если норма выработки за смену 0,5 тонны продукции. Дневная тарифная ставка 146,4 руб., премия составляет 30% </w:t>
      </w:r>
      <w:proofErr w:type="gramStart"/>
      <w:r w:rsidRPr="00E33001">
        <w:rPr>
          <w:color w:val="000000"/>
          <w:shd w:val="clear" w:color="auto" w:fill="FFFFFF"/>
        </w:rPr>
        <w:t>от</w:t>
      </w:r>
      <w:proofErr w:type="gramEnd"/>
      <w:r w:rsidRPr="00E33001">
        <w:rPr>
          <w:color w:val="000000"/>
          <w:shd w:val="clear" w:color="auto" w:fill="FFFFFF"/>
        </w:rPr>
        <w:t xml:space="preserve"> сдельного заработка. За месяц рабочим выпущено продукции 16,0 тонн. </w:t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Задача 2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</w:t>
      </w:r>
      <w:proofErr w:type="gramEnd"/>
      <w:r w:rsidRPr="00E33001">
        <w:rPr>
          <w:color w:val="000000"/>
          <w:shd w:val="clear" w:color="auto" w:fill="FFFFFF"/>
        </w:rPr>
        <w:t>ассчитать месячную заработную плату рабочего - сдельщика, если норма выработки за смену 1,3 тонны продукции. Дневная тарифная ставка 214,4 руб., премия за месяц составляет 30% от сдельного заработка. Выпущено за месяц 20 тонн продукции. </w:t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Задача 3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О</w:t>
      </w:r>
      <w:proofErr w:type="gramEnd"/>
      <w:r w:rsidRPr="00E33001">
        <w:rPr>
          <w:color w:val="000000"/>
          <w:shd w:val="clear" w:color="auto" w:fill="FFFFFF"/>
        </w:rPr>
        <w:t xml:space="preserve">пределить фонд заработной платы </w:t>
      </w:r>
      <w:proofErr w:type="spellStart"/>
      <w:r w:rsidRPr="00E33001">
        <w:rPr>
          <w:color w:val="000000"/>
          <w:shd w:val="clear" w:color="auto" w:fill="FFFFFF"/>
        </w:rPr>
        <w:t>электромастеров</w:t>
      </w:r>
      <w:proofErr w:type="spellEnd"/>
      <w:r w:rsidRPr="00E33001">
        <w:rPr>
          <w:color w:val="000000"/>
          <w:shd w:val="clear" w:color="auto" w:fill="FFFFFF"/>
        </w:rPr>
        <w:t xml:space="preserve"> 4 разряда, если дневная тарифная ставка 1 разряда 126,2 руб. Тарифный коэффициент 4 разряда 1,24. Число рабочих дней 285. Численность </w:t>
      </w:r>
      <w:proofErr w:type="spellStart"/>
      <w:r w:rsidRPr="00E33001">
        <w:rPr>
          <w:color w:val="000000"/>
          <w:shd w:val="clear" w:color="auto" w:fill="FFFFFF"/>
        </w:rPr>
        <w:t>электромастеров</w:t>
      </w:r>
      <w:proofErr w:type="spellEnd"/>
      <w:r w:rsidRPr="00E33001">
        <w:rPr>
          <w:color w:val="000000"/>
          <w:shd w:val="clear" w:color="auto" w:fill="FFFFFF"/>
        </w:rPr>
        <w:t xml:space="preserve"> 8. 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Контрольные вопросы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В чем суть понятия «персонал предприятия».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 Какова структура персонала предприятия.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 Охарактеризуйте промышленно-производственный персонал предприятия.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 Дайте характеристику движения трудовых ресурсов.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5. В чем разница между заработной платой начисленной, номинальной и реальной.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6. Бестарифная система оплаты труда. Раскройте ее сущность.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7. Какие формы оплаты труда рабочих вы знаете.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8. В чем разница между сдельной, повременной и бригадной формами оплаты труда рабочих.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Cs/>
          <w:color w:val="000000"/>
          <w:shd w:val="clear" w:color="auto" w:fill="FFFFFF"/>
        </w:rPr>
        <w:t>Рекомендуемая литература</w:t>
      </w:r>
      <w:r w:rsidRPr="00E33001">
        <w:rPr>
          <w:color w:val="000000"/>
        </w:rPr>
        <w:br/>
      </w:r>
    </w:p>
    <w:p w:rsidR="00CE7090" w:rsidRPr="00E33001" w:rsidRDefault="00CE7090" w:rsidP="00CE7090">
      <w:pPr>
        <w:numPr>
          <w:ilvl w:val="0"/>
          <w:numId w:val="50"/>
        </w:numPr>
        <w:shd w:val="clear" w:color="auto" w:fill="FFFFFF"/>
        <w:spacing w:beforeAutospacing="1"/>
        <w:rPr>
          <w:color w:val="000000"/>
        </w:rPr>
      </w:pPr>
      <w:r w:rsidRPr="00E33001">
        <w:rPr>
          <w:color w:val="000000"/>
        </w:rPr>
        <w:t>Грузинов В.П. Э</w:t>
      </w:r>
      <w:r>
        <w:rPr>
          <w:color w:val="000000"/>
        </w:rPr>
        <w:t>кономика предприятия. – М., 2020</w:t>
      </w:r>
      <w:r w:rsidRPr="00E33001">
        <w:rPr>
          <w:color w:val="000000"/>
        </w:rPr>
        <w:t>.</w:t>
      </w:r>
    </w:p>
    <w:p w:rsidR="00CE7090" w:rsidRPr="00E33001" w:rsidRDefault="00CE7090" w:rsidP="00CE7090">
      <w:pPr>
        <w:numPr>
          <w:ilvl w:val="0"/>
          <w:numId w:val="50"/>
        </w:numPr>
        <w:shd w:val="clear" w:color="auto" w:fill="FFFFFF"/>
        <w:spacing w:afterAutospacing="1"/>
        <w:rPr>
          <w:color w:val="000000"/>
        </w:rPr>
      </w:pPr>
      <w:r w:rsidRPr="00E33001">
        <w:rPr>
          <w:color w:val="000000"/>
        </w:rPr>
        <w:t xml:space="preserve">Скляренко В.К. Экономика предприятия (в схемах, таблицах, </w:t>
      </w:r>
      <w:r>
        <w:rPr>
          <w:color w:val="000000"/>
        </w:rPr>
        <w:t>расчетах). - М.: Инфра - М, 2019</w:t>
      </w:r>
      <w:r w:rsidRPr="00E33001">
        <w:rPr>
          <w:color w:val="000000"/>
        </w:rPr>
        <w:t>. - 256 с.</w:t>
      </w:r>
    </w:p>
    <w:p w:rsidR="00CE7090" w:rsidRPr="00E33001" w:rsidRDefault="00CE7090" w:rsidP="00CE7090">
      <w:pPr>
        <w:shd w:val="clear" w:color="auto" w:fill="FFFFFF"/>
        <w:jc w:val="both"/>
        <w:rPr>
          <w:b/>
        </w:rPr>
      </w:pPr>
      <w:r w:rsidRPr="00E33001">
        <w:rPr>
          <w:b/>
          <w:color w:val="000000"/>
        </w:rPr>
        <w:t xml:space="preserve">Практическое занятие №6 - </w:t>
      </w:r>
      <w:r w:rsidRPr="00E33001">
        <w:rPr>
          <w:b/>
        </w:rPr>
        <w:t>Расчет заработной платы при повременной форме оплаты труда</w:t>
      </w:r>
    </w:p>
    <w:p w:rsidR="00CE7090" w:rsidRPr="00E33001" w:rsidRDefault="00CE7090" w:rsidP="00CE7090">
      <w:pPr>
        <w:shd w:val="clear" w:color="auto" w:fill="FFFFFF"/>
        <w:jc w:val="both"/>
        <w:rPr>
          <w:color w:val="000000"/>
        </w:rPr>
      </w:pPr>
      <w:r w:rsidRPr="00E33001">
        <w:t>Тема: Заработная плата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  <w:shd w:val="clear" w:color="auto" w:fill="FFFFFF"/>
        </w:rPr>
      </w:pPr>
      <w:r w:rsidRPr="00E33001">
        <w:rPr>
          <w:b/>
          <w:bCs/>
          <w:color w:val="000000"/>
          <w:shd w:val="clear" w:color="auto" w:fill="FFFFFF"/>
        </w:rPr>
        <w:t>Цель практической работы:</w:t>
      </w:r>
      <w:r w:rsidRPr="00E33001">
        <w:rPr>
          <w:b/>
          <w:bCs/>
          <w:i/>
          <w:iCs/>
          <w:color w:val="000000"/>
          <w:shd w:val="clear" w:color="auto" w:fill="FFFFFF"/>
        </w:rPr>
        <w:t> </w:t>
      </w:r>
      <w:r w:rsidRPr="00E33001">
        <w:rPr>
          <w:color w:val="000000"/>
          <w:shd w:val="clear" w:color="auto" w:fill="FFFFFF"/>
        </w:rPr>
        <w:t>усвоение методики расчета заработка при  повременной, бестарифной системе оплаты труда.</w:t>
      </w:r>
    </w:p>
    <w:p w:rsidR="00CE7090" w:rsidRPr="00E33001" w:rsidRDefault="00CE7090" w:rsidP="00CE7090">
      <w:pPr>
        <w:shd w:val="clear" w:color="auto" w:fill="FFFFFF"/>
        <w:jc w:val="both"/>
        <w:rPr>
          <w:color w:val="000000"/>
        </w:rPr>
      </w:pPr>
      <w:r w:rsidRPr="00E33001">
        <w:rPr>
          <w:b/>
          <w:bCs/>
          <w:color w:val="000000"/>
        </w:rPr>
        <w:t>Средства обучения: ПК, Интернет ресурсы</w:t>
      </w:r>
    </w:p>
    <w:p w:rsidR="00CE7090" w:rsidRPr="00E33001" w:rsidRDefault="00CE7090" w:rsidP="00CE7090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Инструкция по выполнению</w:t>
      </w:r>
    </w:p>
    <w:p w:rsidR="00CE7090" w:rsidRPr="00E33001" w:rsidRDefault="00CE7090" w:rsidP="00CE7090">
      <w:pPr>
        <w:shd w:val="clear" w:color="auto" w:fill="FFFFFF"/>
        <w:ind w:left="360"/>
        <w:jc w:val="center"/>
        <w:rPr>
          <w:color w:val="000000"/>
        </w:rPr>
      </w:pPr>
      <w:r w:rsidRPr="00E33001">
        <w:rPr>
          <w:color w:val="000000"/>
        </w:rPr>
        <w:t>Выполнение расчетов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1.Внимательно прочтите задание, продумайте  смысл прочитанного, если задание не понятно, прочтите его вновь;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lastRenderedPageBreak/>
        <w:t>2.Коротко выпишите все данные;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3.Вспомните и запишите основные формулы, используемые для расчета;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4.Используя нормативно-техническую документацию, найдите недостающие показатели.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5.Произведите  последовательный  расчет в тетрадях, используя ранее предложенные алгоритмы.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br/>
      </w:r>
      <w:r w:rsidRPr="00E33001">
        <w:rPr>
          <w:color w:val="00000A"/>
        </w:rPr>
        <w:t xml:space="preserve">Повременной называют такую форму оплаты труда, которая определяется по установленной тарифной ставке или окладу за фактически отработанное им рабочее время. При простой повременной форме оплаты труда заработная плата находится в прямой зависимости от присвоенной работнику тарифной ставки или оклада за фактически отработанное время. По способу начисления заработной платы данная форма оплаты труда подразделяется на </w:t>
      </w:r>
      <w:proofErr w:type="gramStart"/>
      <w:r w:rsidRPr="00E33001">
        <w:rPr>
          <w:color w:val="00000A"/>
        </w:rPr>
        <w:t>почасовую</w:t>
      </w:r>
      <w:proofErr w:type="gramEnd"/>
      <w:r w:rsidRPr="00E33001">
        <w:rPr>
          <w:color w:val="00000A"/>
        </w:rPr>
        <w:t>, поденную, помесячную.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A"/>
        </w:rPr>
      </w:pPr>
      <w:r w:rsidRPr="00E33001">
        <w:rPr>
          <w:color w:val="00000A"/>
        </w:rPr>
        <w:t xml:space="preserve">            Простая повременная оплата труда, дополненная премированием за       выполнение конкретных количественных и качественных показателей работы, называется повременно-премиальной. Сущность ее в том, что в оплату труда работника сверх тарифа (оклада или ставки) за фактически отработанное время включается премия за конкретные достижения в работе по заранее установленным показателям.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E33001">
        <w:rPr>
          <w:color w:val="00000A"/>
        </w:rPr>
        <w:t>Бригадная (коллективная) форма организации труда основана на объединении рабочих в коллективы производственных бригад и предлагает соответствующую перестройку организации производства планирования и нормирования труда. Коллективный заработок формируется в зависимости от общих результатов работы бригады и распределяется в соответствии с личным трудовым вкладом работников.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E33001">
        <w:rPr>
          <w:b/>
          <w:bCs/>
          <w:color w:val="000000"/>
        </w:rPr>
        <w:t>Задание 1. </w:t>
      </w:r>
      <w:r w:rsidRPr="00E33001">
        <w:rPr>
          <w:color w:val="000000"/>
        </w:rPr>
        <w:t>На предприятии в списочном составе на 1 января было 205 чел., с 6 января принято на работу 15 чел., с 16 января уволено 5 чел. и с 29 января принято 10 чел. Вычислить среднесписочную численность работников за январь.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E33001">
        <w:rPr>
          <w:b/>
          <w:bCs/>
          <w:color w:val="000000"/>
        </w:rPr>
        <w:t>Задание 2. </w:t>
      </w:r>
      <w:r w:rsidRPr="00E33001">
        <w:rPr>
          <w:color w:val="000000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простой. Продолжим пример. Допустим, что на данном предприятии среднесписочная численность работников составляла: февраль — 223; март — 218; апрель — 234; май — 228; июнь — 226 чел.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E33001">
        <w:rPr>
          <w:b/>
          <w:bCs/>
          <w:color w:val="000000"/>
        </w:rPr>
        <w:t>Задание 3. </w:t>
      </w:r>
      <w:r w:rsidRPr="00E33001">
        <w:rPr>
          <w:color w:val="000000"/>
        </w:rPr>
        <w:t>Если предприятие работало не полный отчетный период, то среднесписочная численность работников исчисляется следующим образом. Предприятие зарегистрировано 25 ноября. Численность работников на 25 ноября — 150 чел., 29 ноября принято 12 чел. и в ноябре не было больше движения рабочей силы. За декабрь примем условно среднесписочную численность работников равной 168 чел. Надо вычислить среднесписочную численность работников по предприятию за ноябрь, IV квартал и за год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</w:rPr>
      </w:pPr>
      <w:r w:rsidRPr="00E33001">
        <w:rPr>
          <w:b/>
          <w:bCs/>
          <w:color w:val="000000"/>
        </w:rPr>
        <w:t>Задание 4.</w:t>
      </w:r>
      <w:r w:rsidRPr="00E33001">
        <w:rPr>
          <w:color w:val="000000"/>
        </w:rPr>
        <w:t xml:space="preserve">  Определить запланированный процент роста производительности труда рабочих в цехе, если известно, что в результате внедрения организационно-технических мероприятий трудоемкость изготовления одного комплекта снизилась со 185 до 172 </w:t>
      </w:r>
      <w:proofErr w:type="spellStart"/>
      <w:r w:rsidRPr="00E33001">
        <w:rPr>
          <w:color w:val="000000"/>
        </w:rPr>
        <w:t>нормо</w:t>
      </w:r>
      <w:proofErr w:type="spellEnd"/>
      <w:r w:rsidRPr="00E33001">
        <w:rPr>
          <w:color w:val="000000"/>
        </w:rPr>
        <w:t>-ч, коэффициент выполнения норм рабочими возрос с 1,05 до 1,1, полезный фонд времени увеличился с 7,6 до 7,8 ч, удельный вес вспомогательных рабочих – с 40 до 43 %.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b/>
          <w:color w:val="000000"/>
        </w:rPr>
      </w:pPr>
      <w:r w:rsidRPr="00E33001">
        <w:rPr>
          <w:b/>
          <w:color w:val="000000"/>
        </w:rPr>
        <w:t>Практическое занятие №7 – Расчет фонда оплаты труда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b/>
          <w:color w:val="000000"/>
        </w:rPr>
      </w:pPr>
      <w:r w:rsidRPr="00E33001">
        <w:rPr>
          <w:b/>
          <w:bCs/>
          <w:color w:val="000000"/>
          <w:shd w:val="clear" w:color="auto" w:fill="FFFFFF"/>
        </w:rPr>
        <w:t>Цель практической работы:</w:t>
      </w:r>
      <w:r w:rsidRPr="00E33001">
        <w:rPr>
          <w:b/>
          <w:bCs/>
          <w:i/>
          <w:iCs/>
          <w:color w:val="000000"/>
          <w:shd w:val="clear" w:color="auto" w:fill="FFFFFF"/>
        </w:rPr>
        <w:t> </w:t>
      </w:r>
      <w:r w:rsidRPr="00E33001">
        <w:rPr>
          <w:color w:val="000000"/>
          <w:shd w:val="clear" w:color="auto" w:fill="FFFFFF"/>
        </w:rPr>
        <w:t xml:space="preserve">усвоение </w:t>
      </w:r>
      <w:proofErr w:type="gramStart"/>
      <w:r w:rsidRPr="00E33001">
        <w:rPr>
          <w:color w:val="000000"/>
          <w:shd w:val="clear" w:color="auto" w:fill="FFFFFF"/>
        </w:rPr>
        <w:t>методики расчета фонда оплаты труда</w:t>
      </w:r>
      <w:proofErr w:type="gramEnd"/>
    </w:p>
    <w:p w:rsidR="00CE7090" w:rsidRPr="00E33001" w:rsidRDefault="00CE7090" w:rsidP="00CE7090">
      <w:pPr>
        <w:shd w:val="clear" w:color="auto" w:fill="FFFFFF"/>
        <w:jc w:val="both"/>
        <w:rPr>
          <w:color w:val="000000"/>
        </w:rPr>
      </w:pPr>
      <w:r w:rsidRPr="00E33001">
        <w:rPr>
          <w:b/>
          <w:bCs/>
          <w:color w:val="000000"/>
        </w:rPr>
        <w:lastRenderedPageBreak/>
        <w:t>Средства обучения: ПК, Интернет ресурсы</w:t>
      </w:r>
    </w:p>
    <w:p w:rsidR="00CE7090" w:rsidRPr="00E33001" w:rsidRDefault="00CE7090" w:rsidP="00CE7090">
      <w:pPr>
        <w:shd w:val="clear" w:color="auto" w:fill="FFFFFF"/>
        <w:jc w:val="both"/>
        <w:rPr>
          <w:color w:val="000000"/>
        </w:rPr>
      </w:pPr>
      <w:r w:rsidRPr="00E33001">
        <w:rPr>
          <w:bCs/>
          <w:color w:val="000000"/>
        </w:rPr>
        <w:t>Инструкция по выполнению</w:t>
      </w:r>
      <w:r w:rsidRPr="00E33001">
        <w:rPr>
          <w:b/>
          <w:bCs/>
          <w:color w:val="000000"/>
        </w:rPr>
        <w:t>:</w:t>
      </w:r>
    </w:p>
    <w:p w:rsidR="00CE7090" w:rsidRPr="00E33001" w:rsidRDefault="00CE7090" w:rsidP="00CE7090">
      <w:pPr>
        <w:shd w:val="clear" w:color="auto" w:fill="FFFFFF"/>
        <w:ind w:left="360"/>
        <w:jc w:val="center"/>
        <w:rPr>
          <w:color w:val="000000"/>
        </w:rPr>
      </w:pPr>
      <w:r w:rsidRPr="00E33001">
        <w:rPr>
          <w:color w:val="000000"/>
        </w:rPr>
        <w:t>Выполнение расчетов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1.Внимательно прочтите задание, продумайте  смысл прочитанного, если задание не понятно, прочтите его вновь;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2.Коротко выпишите все данные;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3.Вспомните и запишите основные формулы, используемые для расчета;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4.Используя нормативно-техническую документацию, найдите недостающие показатели.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5.Произведите  последовательный  расчет в тетрадях, используя ранее предложенные алгоритмы.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Контрольные вопросы: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1.Что такое фонд оплаты труда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2.Состав фонда оплаты труда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3.Характеристика видов затрат, включаемых в ФОТ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4.Что  такое оплата за отработанное время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  <w:r w:rsidRPr="00E33001">
        <w:rPr>
          <w:color w:val="000000"/>
        </w:rPr>
        <w:t>5.Что такое оплата за неотработанное время.</w:t>
      </w:r>
    </w:p>
    <w:p w:rsidR="00CE7090" w:rsidRPr="00E33001" w:rsidRDefault="00CE7090" w:rsidP="00CE7090">
      <w:pPr>
        <w:shd w:val="clear" w:color="auto" w:fill="FFFFFF"/>
        <w:ind w:left="360"/>
        <w:jc w:val="both"/>
        <w:rPr>
          <w:color w:val="000000"/>
        </w:rPr>
      </w:pPr>
    </w:p>
    <w:p w:rsidR="00CE7090" w:rsidRPr="00E33001" w:rsidRDefault="00CE7090" w:rsidP="00CE7090">
      <w:pPr>
        <w:shd w:val="clear" w:color="auto" w:fill="FFFFFF"/>
        <w:ind w:left="360"/>
        <w:jc w:val="both"/>
        <w:rPr>
          <w:b/>
        </w:rPr>
      </w:pPr>
      <w:r w:rsidRPr="00E33001">
        <w:rPr>
          <w:b/>
          <w:color w:val="000000"/>
        </w:rPr>
        <w:t xml:space="preserve">Практическое занятие № 8 - </w:t>
      </w:r>
      <w:r w:rsidRPr="00E33001">
        <w:rPr>
          <w:b/>
        </w:rPr>
        <w:t>Расчет издержек производства. Определение структуры затрат</w:t>
      </w:r>
    </w:p>
    <w:p w:rsidR="00CE7090" w:rsidRPr="00E33001" w:rsidRDefault="00CE7090" w:rsidP="00CE7090">
      <w:r w:rsidRPr="00E33001">
        <w:rPr>
          <w:b/>
          <w:bCs/>
          <w:color w:val="000000"/>
          <w:shd w:val="clear" w:color="auto" w:fill="FFFFFF"/>
        </w:rPr>
        <w:t>Цель практической работы:</w:t>
      </w:r>
      <w:r w:rsidRPr="00E33001">
        <w:rPr>
          <w:b/>
          <w:bCs/>
          <w:i/>
          <w:iCs/>
          <w:color w:val="000000"/>
          <w:shd w:val="clear" w:color="auto" w:fill="FFFFFF"/>
        </w:rPr>
        <w:t> </w:t>
      </w:r>
      <w:r w:rsidRPr="00E33001">
        <w:rPr>
          <w:color w:val="000000"/>
          <w:shd w:val="clear" w:color="auto" w:fill="FFFFFF"/>
        </w:rPr>
        <w:t>усвоить методику расчета себестоимость продукции, определения влияния факторов на себестоимость продукции.</w:t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Общие теоретические сведения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П</w:t>
      </w:r>
      <w:proofErr w:type="gramEnd"/>
      <w:r w:rsidRPr="00E33001">
        <w:rPr>
          <w:color w:val="000000"/>
          <w:shd w:val="clear" w:color="auto" w:fill="FFFFFF"/>
        </w:rPr>
        <w:t>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Себестоимость продукции служит базой формирования и совершенствования цен, дохода, прибыли и других финансовых показателей деятельности предприятия.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1.материальные затраты (за вычетом возвратных отходов);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2.амортизация основных фондов;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3.фонд оплаты труда;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4.отчисления на социальные нужды;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5.прочие затраты.</w:t>
      </w:r>
      <w:r w:rsidRPr="00E33001">
        <w:rPr>
          <w:color w:val="000000"/>
        </w:rPr>
        <w:br/>
      </w:r>
      <w:r w:rsidRPr="00E33001">
        <w:rPr>
          <w:bCs/>
          <w:color w:val="000000"/>
          <w:u w:val="single"/>
          <w:shd w:val="clear" w:color="auto" w:fill="FFFFFF"/>
        </w:rPr>
        <w:t>Содержание и последовательность выполнения заданий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Записать номер практической работы, тему и цель работы.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2.Решить задачу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lastRenderedPageBreak/>
        <w:t>3.Сделать вывод по работе.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4.Подготовиться к устному ответу на контрольные вопросы.</w:t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u w:val="single"/>
          <w:shd w:val="clear" w:color="auto" w:fill="FFFFFF"/>
        </w:rPr>
        <w:t>Задача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О</w:t>
      </w:r>
      <w:proofErr w:type="gramEnd"/>
      <w:r w:rsidRPr="00E33001">
        <w:rPr>
          <w:color w:val="000000"/>
          <w:shd w:val="clear" w:color="auto" w:fill="FFFFFF"/>
        </w:rPr>
        <w:t>пределить себестоимость товарной продукции и затраты на 1 тонну про</w:t>
      </w:r>
      <w:r w:rsidRPr="00E33001">
        <w:rPr>
          <w:color w:val="000000"/>
          <w:shd w:val="clear" w:color="auto" w:fill="FFFFFF"/>
        </w:rPr>
        <w:softHyphen/>
        <w:t>дукции по следующим данным: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Планируется годовая выработка продукции</w:t>
      </w:r>
      <w:proofErr w:type="gramStart"/>
      <w:r w:rsidRPr="00E33001">
        <w:rPr>
          <w:color w:val="000000"/>
          <w:shd w:val="clear" w:color="auto" w:fill="FFFFFF"/>
        </w:rPr>
        <w:t xml:space="preserve"> А</w:t>
      </w:r>
      <w:proofErr w:type="gramEnd"/>
      <w:r w:rsidRPr="00E33001">
        <w:rPr>
          <w:color w:val="000000"/>
          <w:shd w:val="clear" w:color="auto" w:fill="FFFFFF"/>
        </w:rPr>
        <w:t xml:space="preserve"> - 2200 т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Затраты составят, тыс. руб.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На основное сырье - 15080,49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 Прочее сырье - 3612,42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 Транспортно - заготовительные (накладные) расходы составляют 1,15% от стоимости основного и прочего сырья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 Упаковочные материалы - 2566,74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5. Электроэнергия технологическая - 949,69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6. топливо технологическое - 829,75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7. Зарплата основная и дополнительная производственных рабочих - 3593,59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8. Отчисления от зарплаты составляют 26% от суммы основной и дополнительной зарплаты _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9. Общепроизводственные расходы составляют 53,9% от суммы основной и дополнительной зарплаты _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10. Общехозяйственные расходы составляют 250% от суммы основной и дополнительной зарплаты _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11. Коммерческие расходы (расходы по доставке) составляют 7,2% от производственной себестоимости _ 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Калькуляция себестоимости продукции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1986"/>
        <w:gridCol w:w="1792"/>
      </w:tblGrid>
      <w:tr w:rsidR="00CE7090" w:rsidRPr="00E33001" w:rsidTr="00CE7090">
        <w:tc>
          <w:tcPr>
            <w:tcW w:w="5942" w:type="dxa"/>
            <w:vMerge w:val="restart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Наименование</w:t>
            </w:r>
          </w:p>
        </w:tc>
        <w:tc>
          <w:tcPr>
            <w:tcW w:w="3778" w:type="dxa"/>
            <w:gridSpan w:val="2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Наименование изделий</w:t>
            </w:r>
          </w:p>
        </w:tc>
      </w:tr>
      <w:tr w:rsidR="00CE7090" w:rsidRPr="00E33001" w:rsidTr="00CE7090">
        <w:tc>
          <w:tcPr>
            <w:tcW w:w="5942" w:type="dxa"/>
            <w:vMerge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затраты на весь выпуск,</w:t>
            </w:r>
            <w:r w:rsidRPr="00E33001">
              <w:rPr>
                <w:color w:val="000000"/>
              </w:rPr>
              <w:br/>
            </w:r>
            <w:r w:rsidRPr="00E33001">
              <w:rPr>
                <w:color w:val="000000"/>
              </w:rPr>
              <w:br/>
              <w:t>тыс. руб.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затраты на 1 т, руб.</w:t>
            </w:r>
          </w:p>
        </w:tc>
      </w:tr>
      <w:tr w:rsidR="00CE7090" w:rsidRPr="00E33001" w:rsidTr="00CE7090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1. Основное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2. Прочее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  <w:r w:rsidRPr="00E33001">
              <w:rPr>
                <w:color w:val="000000"/>
              </w:rPr>
              <w:lastRenderedPageBreak/>
              <w:t>3. Транспортно – заготовительные (накладные)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lastRenderedPageBreak/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lastRenderedPageBreak/>
              <w:br/>
            </w:r>
          </w:p>
        </w:tc>
      </w:tr>
      <w:tr w:rsidR="00CE7090" w:rsidRPr="00E33001" w:rsidTr="00CE7090">
        <w:trPr>
          <w:trHeight w:val="36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lastRenderedPageBreak/>
              <w:br/>
              <w:t>4. Упаковочные материалы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5. Электроэнергия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6. Топливо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7. Зарплата основная и дополнительная производственных рабочих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8. Отчисления от зарплаты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9.0бщеироизводственные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10. Общехозяйственные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11.Производственная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12. Коммерческие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  <w:tr w:rsidR="00CE7090" w:rsidRPr="00E33001" w:rsidTr="00CE7090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rPr>
                <w:color w:val="000000"/>
              </w:rPr>
            </w:pPr>
            <w:r w:rsidRPr="00E33001">
              <w:rPr>
                <w:color w:val="000000"/>
              </w:rPr>
              <w:br/>
              <w:t>13. Полная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CE7090" w:rsidRPr="00E33001" w:rsidRDefault="00CE7090" w:rsidP="00CE7090">
            <w:pPr>
              <w:widowControl w:val="0"/>
              <w:spacing w:after="270"/>
              <w:rPr>
                <w:color w:val="000000"/>
              </w:rPr>
            </w:pPr>
            <w:r w:rsidRPr="00E33001">
              <w:rPr>
                <w:color w:val="000000"/>
              </w:rPr>
              <w:br/>
            </w:r>
          </w:p>
        </w:tc>
      </w:tr>
    </w:tbl>
    <w:p w:rsidR="00CE7090" w:rsidRPr="00E33001" w:rsidRDefault="00CE7090" w:rsidP="00CE7090">
      <w:pPr>
        <w:shd w:val="clear" w:color="auto" w:fill="FFFFFF"/>
        <w:rPr>
          <w:color w:val="000000"/>
        </w:rPr>
      </w:pP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Контрольные вопросы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Что такое себестоимость продукции.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 Охарактеризуйте текущие издержки производства.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 Дайте характеристику явных, вмененных и безвозвратных издержек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 Раскройте суть переменных и постоянных затрат при производстве и реализации продукции.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6. Каковы составляющие сметы затрат на производство продукции.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7. В чем разница между прямыми и косвенными затратами в себестоимости продукции.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8. Дайте характеристику экономических элементов сметы затрат.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9. Раскройте суть составляющих статей калькуляции себестоимости продукции.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10. Назовите пути снижения себестоимости продукции </w:t>
      </w:r>
      <w:r w:rsidRPr="00E33001">
        <w:rPr>
          <w:color w:val="000000"/>
        </w:rPr>
        <w:br/>
        <w:t>Литература</w:t>
      </w:r>
    </w:p>
    <w:p w:rsidR="00CE7090" w:rsidRPr="00E33001" w:rsidRDefault="00CE7090" w:rsidP="00CE7090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</w:rPr>
      </w:pPr>
      <w:r w:rsidRPr="00E33001">
        <w:rPr>
          <w:color w:val="000000"/>
        </w:rPr>
        <w:lastRenderedPageBreak/>
        <w:t>Волков О.И., Скляренко В.К. Экономика пред</w:t>
      </w:r>
      <w:r>
        <w:rPr>
          <w:color w:val="000000"/>
        </w:rPr>
        <w:t>приятия. – М., 2020</w:t>
      </w:r>
      <w:r w:rsidRPr="00E33001">
        <w:rPr>
          <w:color w:val="000000"/>
        </w:rPr>
        <w:t>.</w:t>
      </w:r>
    </w:p>
    <w:p w:rsidR="00CE7090" w:rsidRPr="00E33001" w:rsidRDefault="00CE7090" w:rsidP="00CE7090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</w:rPr>
      </w:pPr>
      <w:r w:rsidRPr="00E33001">
        <w:rPr>
          <w:color w:val="000000"/>
        </w:rPr>
        <w:t>Грузинов В.П. Э</w:t>
      </w:r>
      <w:r>
        <w:rPr>
          <w:color w:val="000000"/>
        </w:rPr>
        <w:t>кономика предприятия. – М., 2019</w:t>
      </w:r>
      <w:r w:rsidRPr="00E33001">
        <w:rPr>
          <w:color w:val="000000"/>
        </w:rPr>
        <w:t>.</w:t>
      </w:r>
    </w:p>
    <w:p w:rsidR="00CE7090" w:rsidRPr="00E33001" w:rsidRDefault="00CE7090" w:rsidP="00CE7090">
      <w:pPr>
        <w:shd w:val="clear" w:color="auto" w:fill="FFFFFF"/>
        <w:ind w:left="360"/>
        <w:rPr>
          <w:color w:val="000000"/>
        </w:rPr>
      </w:pPr>
    </w:p>
    <w:p w:rsidR="00CE7090" w:rsidRPr="00E33001" w:rsidRDefault="00CE7090" w:rsidP="00CE7090">
      <w:pPr>
        <w:rPr>
          <w:b/>
        </w:rPr>
      </w:pPr>
      <w:r w:rsidRPr="00E33001">
        <w:rPr>
          <w:b/>
        </w:rPr>
        <w:t>Практическое занятие №9</w:t>
      </w:r>
      <w:r w:rsidRPr="00E33001">
        <w:rPr>
          <w:color w:val="000000"/>
        </w:rPr>
        <w:t xml:space="preserve"> - </w:t>
      </w:r>
      <w:r w:rsidRPr="00E33001">
        <w:rPr>
          <w:b/>
        </w:rPr>
        <w:t>Расчет цены на продукцию, работы, услуги. Определение НДС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color w:val="000000"/>
          <w:shd w:val="clear" w:color="auto" w:fill="FFFFFF"/>
        </w:rPr>
      </w:pPr>
      <w:r w:rsidRPr="00E33001">
        <w:rPr>
          <w:b/>
          <w:bCs/>
          <w:color w:val="000000"/>
          <w:shd w:val="clear" w:color="auto" w:fill="FFFFFF"/>
        </w:rPr>
        <w:t>Цель практической работы:</w:t>
      </w:r>
      <w:r w:rsidRPr="00E33001">
        <w:rPr>
          <w:b/>
          <w:bCs/>
          <w:i/>
          <w:iCs/>
          <w:color w:val="000000"/>
          <w:shd w:val="clear" w:color="auto" w:fill="FFFFFF"/>
        </w:rPr>
        <w:t> </w:t>
      </w:r>
      <w:r w:rsidRPr="00E33001">
        <w:rPr>
          <w:color w:val="000000"/>
          <w:shd w:val="clear" w:color="auto" w:fill="FFFFFF"/>
        </w:rPr>
        <w:t>усвоить методику расчета цен на продукцию, определения влияния факторов на цены и суммы НДС.</w:t>
      </w:r>
    </w:p>
    <w:p w:rsidR="00CE7090" w:rsidRPr="00E33001" w:rsidRDefault="00CE7090" w:rsidP="00CE7090">
      <w:r w:rsidRPr="00E33001">
        <w:rPr>
          <w:bCs/>
          <w:color w:val="000000"/>
          <w:u w:val="single"/>
          <w:shd w:val="clear" w:color="auto" w:fill="FFFFFF"/>
        </w:rPr>
        <w:t>Содержание и последовательность выполнения заданий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1. Записать номер практической работы, тему и цель работы.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2.Решить задачу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3.Сделать вывод по работе.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4.Подготовиться к устному ответу на контрольные вопросы.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Цена — это денежное выражение стоимости единицы товара. Она является экономической категорией, позволяющей косвенно измерить величину общественно необходимого рабочего времени, затраченного на производство товара. В условиях рыночных отношений цена выступает как связующее звено между производителем и потребителем, как механизм обеспечения спроса и предложения, а, следовательно, цены и стоимости.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proofErr w:type="gramStart"/>
      <w:r w:rsidRPr="00E33001">
        <w:rPr>
          <w:color w:val="000000"/>
          <w:shd w:val="clear" w:color="auto" w:fill="FFFFFF"/>
        </w:rPr>
        <w:t>Систему цен принято классифицировать в соответствии с определенными признаками: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* по характеру обслуживаемого оборота: оптовые, закупочные, розничные, на строительную продукцию, тарифы грузового и пассажирского транспорта, тарифы на платные услуги населению, надбавки в сфере обращения, цены внешнеторгового оборота;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* в зависимости от сферы регулирования: свободные, договорные, контрактные, регулируемые, фиксированные;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* по степени обоснованности: базисные, справочные, прейскурантные, фактических сделок, потребления;</w:t>
      </w:r>
      <w:proofErr w:type="gramEnd"/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* по времени действия: постоянные, текущие, скользящие, сезонные, ступенчатые.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Основные методы ценообразования.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Самый простой метод ценообразования заключается в начислении определенной </w:t>
      </w:r>
      <w:r w:rsidRPr="00E33001">
        <w:rPr>
          <w:i/>
          <w:iCs/>
          <w:color w:val="000000"/>
          <w:shd w:val="clear" w:color="auto" w:fill="FFFFFF"/>
        </w:rPr>
        <w:t>наценки на себестоимость товара</w:t>
      </w:r>
      <w:r w:rsidRPr="00E33001">
        <w:rPr>
          <w:color w:val="000000"/>
          <w:shd w:val="clear" w:color="auto" w:fill="FFFFFF"/>
        </w:rPr>
        <w:t>. В этом случае цена товара может быть представлена в виде суммы себестоимости товара и прибыли.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Метод определения цены путем </w:t>
      </w:r>
      <w:r w:rsidRPr="00E33001">
        <w:rPr>
          <w:i/>
          <w:iCs/>
          <w:color w:val="000000"/>
          <w:shd w:val="clear" w:color="auto" w:fill="FFFFFF"/>
        </w:rPr>
        <w:t>следования за рыночными ценами</w:t>
      </w:r>
      <w:r w:rsidRPr="00E33001">
        <w:rPr>
          <w:color w:val="000000"/>
          <w:shd w:val="clear" w:color="auto" w:fill="FFFFFF"/>
        </w:rPr>
        <w:t xml:space="preserve">. Этот метод предусматривает определение цен при условии, что каждый продавец, реализующий товар на рынке или предлагающий соответствующую услугу, устанавливает цену с учетом практики ценообразования и реально существующего уровня рыночных цен, при </w:t>
      </w:r>
      <w:proofErr w:type="gramStart"/>
      <w:r w:rsidRPr="00E33001">
        <w:rPr>
          <w:color w:val="000000"/>
          <w:shd w:val="clear" w:color="auto" w:fill="FFFFFF"/>
        </w:rPr>
        <w:t>этом</w:t>
      </w:r>
      <w:proofErr w:type="gramEnd"/>
      <w:r w:rsidRPr="00E33001">
        <w:rPr>
          <w:color w:val="000000"/>
          <w:shd w:val="clear" w:color="auto" w:fill="FFFFFF"/>
        </w:rPr>
        <w:t xml:space="preserve"> значительно не нарушая этот уровень.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lastRenderedPageBreak/>
        <w:t>Метод определения цены путем следования </w:t>
      </w:r>
      <w:r w:rsidRPr="00E33001">
        <w:rPr>
          <w:i/>
          <w:iCs/>
          <w:color w:val="000000"/>
          <w:shd w:val="clear" w:color="auto" w:fill="FFFFFF"/>
        </w:rPr>
        <w:t>за ценами фирмы лидера</w:t>
      </w:r>
      <w:r w:rsidRPr="00E33001">
        <w:rPr>
          <w:color w:val="000000"/>
          <w:shd w:val="clear" w:color="auto" w:fill="FFFFFF"/>
        </w:rPr>
        <w:t> на рынке. Этот метод означает, что фирма негласно определяет свои цены, исходя из уровня цен фирмы-лидера, обладающей самой большой долей на рынке.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Метод установления </w:t>
      </w:r>
      <w:r w:rsidRPr="00E33001">
        <w:rPr>
          <w:i/>
          <w:iCs/>
          <w:color w:val="000000"/>
          <w:shd w:val="clear" w:color="auto" w:fill="FFFFFF"/>
        </w:rPr>
        <w:t>престижных цен</w:t>
      </w:r>
      <w:r w:rsidRPr="00E33001">
        <w:rPr>
          <w:color w:val="000000"/>
          <w:shd w:val="clear" w:color="auto" w:fill="FFFFFF"/>
        </w:rPr>
        <w:t>. Престижными называются товары и услуги, которые обладают специфическими характеристиками наивысшего качества (люкс) и огромным демонстрационным успехом.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Прибыль на 1 тонну (</w:t>
      </w:r>
      <w:proofErr w:type="spellStart"/>
      <w:proofErr w:type="gramStart"/>
      <w:r w:rsidRPr="00E33001">
        <w:rPr>
          <w:color w:val="000000"/>
          <w:shd w:val="clear" w:color="auto" w:fill="FFFFFF"/>
        </w:rPr>
        <w:t>Пр</w:t>
      </w:r>
      <w:proofErr w:type="spellEnd"/>
      <w:proofErr w:type="gramEnd"/>
      <w:r w:rsidRPr="00E33001">
        <w:rPr>
          <w:color w:val="000000"/>
          <w:shd w:val="clear" w:color="auto" w:fill="FFFFFF"/>
        </w:rPr>
        <w:t>), тыс. руб. определяется по формуле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Пр</w:t>
      </w:r>
      <w:proofErr w:type="spellEnd"/>
      <w:r w:rsidRPr="00E33001">
        <w:rPr>
          <w:color w:val="000000"/>
          <w:shd w:val="clear" w:color="auto" w:fill="FFFFFF"/>
        </w:rPr>
        <w:t xml:space="preserve"> = </w:t>
      </w:r>
      <w:proofErr w:type="spellStart"/>
      <w:r w:rsidRPr="00E33001">
        <w:rPr>
          <w:color w:val="000000"/>
          <w:shd w:val="clear" w:color="auto" w:fill="FFFFFF"/>
        </w:rPr>
        <w:t>Сп</w:t>
      </w:r>
      <w:proofErr w:type="spellEnd"/>
      <w:r w:rsidRPr="00E33001">
        <w:rPr>
          <w:color w:val="000000"/>
          <w:shd w:val="clear" w:color="auto" w:fill="FFFFFF"/>
        </w:rPr>
        <w:t xml:space="preserve"> × Р, (33)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 xml:space="preserve">где </w:t>
      </w:r>
      <w:proofErr w:type="spellStart"/>
      <w:r w:rsidRPr="00E33001">
        <w:rPr>
          <w:color w:val="000000"/>
          <w:shd w:val="clear" w:color="auto" w:fill="FFFFFF"/>
        </w:rPr>
        <w:t>Сп</w:t>
      </w:r>
      <w:proofErr w:type="spellEnd"/>
      <w:r w:rsidRPr="00E33001">
        <w:rPr>
          <w:color w:val="000000"/>
          <w:shd w:val="clear" w:color="auto" w:fill="FFFFFF"/>
        </w:rPr>
        <w:t xml:space="preserve"> – полная себестоимость продукции, тыс. руб.;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 – рентабельность продукции, %.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Оптовая цена (</w:t>
      </w:r>
      <w:proofErr w:type="spellStart"/>
      <w:r w:rsidRPr="00E33001">
        <w:rPr>
          <w:color w:val="000000"/>
          <w:shd w:val="clear" w:color="auto" w:fill="FFFFFF"/>
        </w:rPr>
        <w:t>Цо</w:t>
      </w:r>
      <w:proofErr w:type="spellEnd"/>
      <w:r w:rsidRPr="00E33001">
        <w:rPr>
          <w:color w:val="000000"/>
          <w:shd w:val="clear" w:color="auto" w:fill="FFFFFF"/>
        </w:rPr>
        <w:t>), тыс. руб. определяется по формуле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Цо</w:t>
      </w:r>
      <w:proofErr w:type="spellEnd"/>
      <w:r w:rsidRPr="00E33001">
        <w:rPr>
          <w:color w:val="000000"/>
          <w:shd w:val="clear" w:color="auto" w:fill="FFFFFF"/>
        </w:rPr>
        <w:t xml:space="preserve"> = </w:t>
      </w:r>
      <w:proofErr w:type="spellStart"/>
      <w:r w:rsidRPr="00E33001">
        <w:rPr>
          <w:color w:val="000000"/>
          <w:shd w:val="clear" w:color="auto" w:fill="FFFFFF"/>
        </w:rPr>
        <w:t>Сп</w:t>
      </w:r>
      <w:proofErr w:type="spellEnd"/>
      <w:r w:rsidRPr="00E33001">
        <w:rPr>
          <w:color w:val="000000"/>
          <w:shd w:val="clear" w:color="auto" w:fill="FFFFFF"/>
        </w:rPr>
        <w:t xml:space="preserve"> + </w:t>
      </w:r>
      <w:proofErr w:type="spellStart"/>
      <w:r w:rsidRPr="00E33001">
        <w:rPr>
          <w:color w:val="000000"/>
          <w:shd w:val="clear" w:color="auto" w:fill="FFFFFF"/>
        </w:rPr>
        <w:t>Пр</w:t>
      </w:r>
      <w:proofErr w:type="spellEnd"/>
      <w:r w:rsidRPr="00E33001">
        <w:rPr>
          <w:color w:val="000000"/>
          <w:shd w:val="clear" w:color="auto" w:fill="FFFFFF"/>
        </w:rPr>
        <w:t>, (34)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Сумма налога на добавленную стоимость (НДС), тыс. руб., определяется по формуле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 xml:space="preserve">ΣНДС = </w:t>
      </w:r>
      <w:proofErr w:type="spellStart"/>
      <w:r w:rsidRPr="00E33001">
        <w:rPr>
          <w:color w:val="000000"/>
          <w:shd w:val="clear" w:color="auto" w:fill="FFFFFF"/>
        </w:rPr>
        <w:t>Цо</w:t>
      </w:r>
      <w:proofErr w:type="spellEnd"/>
      <w:r w:rsidRPr="00E33001">
        <w:rPr>
          <w:color w:val="000000"/>
          <w:shd w:val="clear" w:color="auto" w:fill="FFFFFF"/>
        </w:rPr>
        <w:t xml:space="preserve"> × Ставку НДС, (35)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Свободная отпускная цена (</w:t>
      </w:r>
      <w:proofErr w:type="spellStart"/>
      <w:r w:rsidRPr="00E33001">
        <w:rPr>
          <w:color w:val="000000"/>
          <w:shd w:val="clear" w:color="auto" w:fill="FFFFFF"/>
        </w:rPr>
        <w:t>Цотп</w:t>
      </w:r>
      <w:proofErr w:type="spellEnd"/>
      <w:r w:rsidRPr="00E33001">
        <w:rPr>
          <w:color w:val="000000"/>
          <w:shd w:val="clear" w:color="auto" w:fill="FFFFFF"/>
        </w:rPr>
        <w:t>), тыс. руб., определяется по формуле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Цотп</w:t>
      </w:r>
      <w:proofErr w:type="spellEnd"/>
      <w:r w:rsidRPr="00E33001">
        <w:rPr>
          <w:color w:val="000000"/>
          <w:shd w:val="clear" w:color="auto" w:fill="FFFFFF"/>
        </w:rPr>
        <w:t xml:space="preserve"> = </w:t>
      </w:r>
      <w:proofErr w:type="spellStart"/>
      <w:r w:rsidRPr="00E33001">
        <w:rPr>
          <w:color w:val="000000"/>
          <w:shd w:val="clear" w:color="auto" w:fill="FFFFFF"/>
        </w:rPr>
        <w:t>Цо</w:t>
      </w:r>
      <w:proofErr w:type="spellEnd"/>
      <w:r w:rsidRPr="00E33001">
        <w:rPr>
          <w:color w:val="000000"/>
          <w:shd w:val="clear" w:color="auto" w:fill="FFFFFF"/>
        </w:rPr>
        <w:t xml:space="preserve"> × НДС, (36)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Сумма торговой наценки (</w:t>
      </w:r>
      <w:proofErr w:type="spellStart"/>
      <w:r w:rsidRPr="00E33001">
        <w:rPr>
          <w:color w:val="000000"/>
          <w:shd w:val="clear" w:color="auto" w:fill="FFFFFF"/>
        </w:rPr>
        <w:t>Тн</w:t>
      </w:r>
      <w:proofErr w:type="spellEnd"/>
      <w:r w:rsidRPr="00E33001">
        <w:rPr>
          <w:color w:val="000000"/>
          <w:shd w:val="clear" w:color="auto" w:fill="FFFFFF"/>
        </w:rPr>
        <w:t>), тыс. руб., определяется по формуле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ΣТн</w:t>
      </w:r>
      <w:proofErr w:type="spellEnd"/>
      <w:r w:rsidRPr="00E33001">
        <w:rPr>
          <w:color w:val="000000"/>
          <w:shd w:val="clear" w:color="auto" w:fill="FFFFFF"/>
        </w:rPr>
        <w:t xml:space="preserve"> = </w:t>
      </w:r>
      <w:proofErr w:type="spellStart"/>
      <w:r w:rsidRPr="00E33001">
        <w:rPr>
          <w:color w:val="000000"/>
          <w:shd w:val="clear" w:color="auto" w:fill="FFFFFF"/>
        </w:rPr>
        <w:t>Тн×Цотп</w:t>
      </w:r>
      <w:proofErr w:type="spellEnd"/>
      <w:r w:rsidRPr="00E33001">
        <w:rPr>
          <w:color w:val="000000"/>
          <w:shd w:val="clear" w:color="auto" w:fill="FFFFFF"/>
        </w:rPr>
        <w:t xml:space="preserve"> / 100, (37)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 xml:space="preserve">где </w:t>
      </w:r>
      <w:proofErr w:type="spellStart"/>
      <w:r w:rsidRPr="00E33001">
        <w:rPr>
          <w:color w:val="000000"/>
          <w:shd w:val="clear" w:color="auto" w:fill="FFFFFF"/>
        </w:rPr>
        <w:t>Тн</w:t>
      </w:r>
      <w:proofErr w:type="spellEnd"/>
      <w:r w:rsidRPr="00E33001">
        <w:rPr>
          <w:color w:val="000000"/>
          <w:shd w:val="clear" w:color="auto" w:fill="FFFFFF"/>
        </w:rPr>
        <w:t xml:space="preserve"> – торговая наценка, %.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Розничная цена (</w:t>
      </w:r>
      <w:proofErr w:type="spellStart"/>
      <w:r w:rsidRPr="00E33001">
        <w:rPr>
          <w:color w:val="000000"/>
          <w:shd w:val="clear" w:color="auto" w:fill="FFFFFF"/>
        </w:rPr>
        <w:t>Цр</w:t>
      </w:r>
      <w:proofErr w:type="spellEnd"/>
      <w:r w:rsidRPr="00E33001">
        <w:rPr>
          <w:color w:val="000000"/>
          <w:shd w:val="clear" w:color="auto" w:fill="FFFFFF"/>
        </w:rPr>
        <w:t>), тыс. руб., определяется по формуле</w:t>
      </w:r>
      <w:r w:rsidRPr="00E33001">
        <w:rPr>
          <w:color w:val="000000"/>
        </w:rPr>
        <w:br/>
      </w:r>
      <w:proofErr w:type="spellStart"/>
      <w:r w:rsidRPr="00E33001">
        <w:rPr>
          <w:color w:val="000000"/>
          <w:shd w:val="clear" w:color="auto" w:fill="FFFFFF"/>
        </w:rPr>
        <w:t>Цр</w:t>
      </w:r>
      <w:proofErr w:type="spellEnd"/>
      <w:r w:rsidRPr="00E33001">
        <w:rPr>
          <w:color w:val="000000"/>
          <w:shd w:val="clear" w:color="auto" w:fill="FFFFFF"/>
        </w:rPr>
        <w:t xml:space="preserve"> = </w:t>
      </w:r>
      <w:proofErr w:type="spellStart"/>
      <w:r w:rsidRPr="00E33001">
        <w:rPr>
          <w:color w:val="000000"/>
          <w:shd w:val="clear" w:color="auto" w:fill="FFFFFF"/>
        </w:rPr>
        <w:t>Цотп</w:t>
      </w:r>
      <w:proofErr w:type="spellEnd"/>
      <w:r w:rsidRPr="00E33001">
        <w:rPr>
          <w:color w:val="000000"/>
          <w:shd w:val="clear" w:color="auto" w:fill="FFFFFF"/>
        </w:rPr>
        <w:t xml:space="preserve"> + </w:t>
      </w:r>
      <w:proofErr w:type="spellStart"/>
      <w:r w:rsidRPr="00E33001">
        <w:rPr>
          <w:color w:val="000000"/>
          <w:shd w:val="clear" w:color="auto" w:fill="FFFFFF"/>
        </w:rPr>
        <w:t>ΣТн</w:t>
      </w:r>
      <w:proofErr w:type="spellEnd"/>
      <w:r w:rsidRPr="00E33001">
        <w:rPr>
          <w:color w:val="000000"/>
          <w:shd w:val="clear" w:color="auto" w:fill="FFFFFF"/>
        </w:rPr>
        <w:t>, (38)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u w:val="single"/>
          <w:shd w:val="clear" w:color="auto" w:fill="FFFFFF"/>
        </w:rPr>
        <w:t>Задача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</w:t>
      </w:r>
      <w:proofErr w:type="gramEnd"/>
      <w:r w:rsidRPr="00E33001">
        <w:rPr>
          <w:color w:val="000000"/>
          <w:shd w:val="clear" w:color="auto" w:fill="FFFFFF"/>
        </w:rPr>
        <w:t xml:space="preserve">ассчитать оптовую цену предприятия, свободную отпускную цену и розничную цену по следующим данным: полная себестоимость 1 тонны – 2449 </w:t>
      </w:r>
      <w:proofErr w:type="spellStart"/>
      <w:r w:rsidRPr="00E33001">
        <w:rPr>
          <w:color w:val="000000"/>
          <w:shd w:val="clear" w:color="auto" w:fill="FFFFFF"/>
        </w:rPr>
        <w:t>т.р</w:t>
      </w:r>
      <w:proofErr w:type="spellEnd"/>
      <w:r w:rsidRPr="00E33001">
        <w:rPr>
          <w:color w:val="000000"/>
          <w:shd w:val="clear" w:color="auto" w:fill="FFFFFF"/>
        </w:rPr>
        <w:t>., рентабельность в % к себестоимости – 22%, НДС-10%, торговая наценка – 12%.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Контрольные вопросы</w:t>
      </w:r>
      <w:r w:rsidRPr="00E33001">
        <w:rPr>
          <w:color w:val="000000"/>
        </w:rPr>
        <w:br/>
      </w:r>
    </w:p>
    <w:p w:rsidR="00CE7090" w:rsidRPr="00E33001" w:rsidRDefault="00CE7090" w:rsidP="00CE7090">
      <w:pPr>
        <w:numPr>
          <w:ilvl w:val="0"/>
          <w:numId w:val="51"/>
        </w:numPr>
        <w:shd w:val="clear" w:color="auto" w:fill="FFFFFF"/>
        <w:spacing w:beforeAutospacing="1"/>
        <w:rPr>
          <w:color w:val="000000"/>
        </w:rPr>
      </w:pPr>
      <w:r w:rsidRPr="00E33001">
        <w:rPr>
          <w:color w:val="000000"/>
        </w:rPr>
        <w:t>Сущность цены как экономической категории</w:t>
      </w:r>
    </w:p>
    <w:p w:rsidR="00CE7090" w:rsidRPr="00E33001" w:rsidRDefault="00CE7090" w:rsidP="00CE7090">
      <w:pPr>
        <w:numPr>
          <w:ilvl w:val="0"/>
          <w:numId w:val="51"/>
        </w:numPr>
        <w:shd w:val="clear" w:color="auto" w:fill="FFFFFF"/>
        <w:rPr>
          <w:color w:val="000000"/>
        </w:rPr>
      </w:pPr>
      <w:r w:rsidRPr="00E33001">
        <w:rPr>
          <w:color w:val="000000"/>
        </w:rPr>
        <w:t>Какие функции цены вы знаете?</w:t>
      </w:r>
    </w:p>
    <w:p w:rsidR="00CE7090" w:rsidRPr="00E33001" w:rsidRDefault="00CE7090" w:rsidP="00CE7090">
      <w:pPr>
        <w:pStyle w:val="a9"/>
        <w:numPr>
          <w:ilvl w:val="0"/>
          <w:numId w:val="51"/>
        </w:numPr>
        <w:shd w:val="clear" w:color="auto" w:fill="FFFFFF"/>
        <w:rPr>
          <w:color w:val="000000"/>
        </w:rPr>
      </w:pPr>
      <w:r w:rsidRPr="00E33001">
        <w:rPr>
          <w:color w:val="000000"/>
        </w:rPr>
        <w:t>Система цен и их классификация.</w:t>
      </w:r>
    </w:p>
    <w:p w:rsidR="00CE7090" w:rsidRPr="00E33001" w:rsidRDefault="00CE7090" w:rsidP="00CE7090">
      <w:pPr>
        <w:numPr>
          <w:ilvl w:val="0"/>
          <w:numId w:val="51"/>
        </w:numPr>
        <w:shd w:val="clear" w:color="auto" w:fill="FFFFFF"/>
        <w:spacing w:afterAutospacing="1"/>
        <w:rPr>
          <w:color w:val="000000"/>
        </w:rPr>
      </w:pPr>
      <w:r w:rsidRPr="00E33001">
        <w:rPr>
          <w:color w:val="000000"/>
        </w:rPr>
        <w:t>Что представляет собой ценовая политика фирмы?</w:t>
      </w:r>
    </w:p>
    <w:p w:rsidR="00CE7090" w:rsidRPr="00E33001" w:rsidRDefault="00CE7090" w:rsidP="00CE7090">
      <w:r w:rsidRPr="00E33001">
        <w:rPr>
          <w:bCs/>
          <w:color w:val="000000"/>
          <w:shd w:val="clear" w:color="auto" w:fill="FFFFFF"/>
        </w:rPr>
        <w:t>Рекомендуемая литература</w:t>
      </w:r>
      <w:r w:rsidRPr="00E33001">
        <w:rPr>
          <w:color w:val="000000"/>
        </w:rPr>
        <w:t>:</w:t>
      </w:r>
    </w:p>
    <w:p w:rsidR="00CE7090" w:rsidRPr="00E33001" w:rsidRDefault="00CE7090" w:rsidP="00CE7090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</w:rPr>
      </w:pPr>
      <w:r w:rsidRPr="00E33001">
        <w:rPr>
          <w:color w:val="000000"/>
        </w:rPr>
        <w:t>Волков О.И., Скляренко В.К. Экономика предприятия. – М., 2013.</w:t>
      </w:r>
    </w:p>
    <w:p w:rsidR="00CE7090" w:rsidRPr="00E33001" w:rsidRDefault="00CE7090" w:rsidP="00CE7090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</w:rPr>
      </w:pPr>
      <w:r w:rsidRPr="00E33001">
        <w:rPr>
          <w:color w:val="000000"/>
        </w:rPr>
        <w:t>Грузинов В.П. Экономика предприятия. – М., 2014.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b/>
        </w:rPr>
      </w:pPr>
      <w:r w:rsidRPr="00E33001">
        <w:rPr>
          <w:color w:val="000000"/>
        </w:rPr>
        <w:br/>
      </w:r>
      <w:r w:rsidRPr="00E33001">
        <w:rPr>
          <w:b/>
          <w:color w:val="000000"/>
        </w:rPr>
        <w:t>Практическое занятие</w:t>
      </w:r>
      <w:r w:rsidRPr="00E33001">
        <w:rPr>
          <w:color w:val="000000"/>
        </w:rPr>
        <w:t xml:space="preserve">№ 10 - </w:t>
      </w:r>
      <w:r w:rsidRPr="00E33001">
        <w:rPr>
          <w:b/>
        </w:rPr>
        <w:t>Определение плановой, фактической, балансовой прибыли и рентабельности продукции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b/>
          <w:bCs/>
          <w:color w:val="000000"/>
          <w:shd w:val="clear" w:color="auto" w:fill="FFFFFF"/>
        </w:rPr>
        <w:t>Цель практической работы: </w:t>
      </w:r>
      <w:r w:rsidRPr="00E33001">
        <w:rPr>
          <w:color w:val="000000"/>
          <w:shd w:val="clear" w:color="auto" w:fill="FFFFFF"/>
        </w:rPr>
        <w:t>усвоение порядка формирования и использования финансовых ресурсов коммерческой организации, получения и распределения чистой прибыли, формирование навыков расчетов финансового результата.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</w:rPr>
        <w:lastRenderedPageBreak/>
        <w:br/>
      </w:r>
      <w:r w:rsidRPr="00E33001">
        <w:rPr>
          <w:bCs/>
          <w:color w:val="000000"/>
          <w:shd w:val="clear" w:color="auto" w:fill="FFFFFF"/>
        </w:rPr>
        <w:t>Общие теоретические сведения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Коммерческие организации в качестве основной цели своей деятельности преследуют извлечение прибыли. Коммерческие организации создаются в форме акционерных обществ, обществ с ограниченной ответственностью,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  <w:shd w:val="clear" w:color="auto" w:fill="FFFFFF"/>
        </w:rPr>
        <w:t>Прибыль – это разница между доходами и понесенными затратами. Это прибыль от реализации. Организация сама планирует себе прибыль и отражает это в бизнес-плане. Балансовая прибыль определяется как сумма прибыли от всех видов деятельности. Чистая прибыль получается после уплаты налога на прибыль и всех налогов, уплачиваемых из прибыли. Чистая прибыль расходуется по усмотрению организации.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  <w:shd w:val="clear" w:color="auto" w:fill="FFFFFF"/>
        </w:rPr>
        <w:t>Рентабельность – это отношение прибыли к понесенным затратам, выручке от реализации, стоимости основного и оборотного капитала, выраженное в процентах. Рентабельность обладает  свойствами сравнимости.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Акционерным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В дальнейшем основным 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 Формирование чистой прибыли представлено на рис.1.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Чистая прибыль – финансовый результат финансово – хозяйственной деятельности организации; прибыль, оставшаяся в распоряжении организации после уплаты налогов.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Чистая прибыль распределяется на следующие цели: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1) Покрытие убытков прошлых лет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2) Создание резервного капитала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3) Выплата дивидендов акционерам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4) Капитальные вложения</w:t>
      </w:r>
      <w:proofErr w:type="gramStart"/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В</w:t>
      </w:r>
      <w:proofErr w:type="gramEnd"/>
      <w:r w:rsidRPr="00E33001">
        <w:rPr>
          <w:color w:val="000000"/>
          <w:shd w:val="clear" w:color="auto" w:fill="FFFFFF"/>
        </w:rPr>
        <w:t xml:space="preserve"> акционерном обществе обязательно создается резервный капитал в размере не менее 5 % от его уставного капитала. Резервный капитал формируется путем обязательных ежегодных отчислений от чистой прибыли (не менее 5 %) до достижения им размера, установленного обществом.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Резервный капитал предназначен для: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1) Покрытия убытков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2) Погашения облигаций, если нет иных средств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3) Выкупа акций акционерного общества при уменьшении уставного капитала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Cs/>
          <w:color w:val="000000"/>
          <w:u w:val="single"/>
          <w:shd w:val="clear" w:color="auto" w:fill="FFFFFF"/>
        </w:rPr>
        <w:lastRenderedPageBreak/>
        <w:t>Содержание и последовательность выполнения заданий</w:t>
      </w:r>
      <w:r w:rsidRPr="00E33001">
        <w:rPr>
          <w:color w:val="000000"/>
          <w:shd w:val="clear" w:color="auto" w:fill="FFFFFF"/>
        </w:rPr>
        <w:br/>
        <w:t>1. Записать номер практической работы, тему и цель работы.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2.Решить задачи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3.Сделать вывод по работе.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4.Подготовиться к устному ответу на контрольные вопросы.</w:t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Задача 1. </w:t>
      </w:r>
      <w:r w:rsidRPr="00E33001">
        <w:rPr>
          <w:color w:val="000000"/>
          <w:shd w:val="clear" w:color="auto" w:fill="FFFFFF"/>
        </w:rPr>
        <w:t>Определить величину уставного и добавочного капитала.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Акционерное общество выпустило 1000 штук обыкновенных акций по номинальной стоимости 1000 рублей. Цена продажи акций составила 1050 рублей. 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bCs/>
          <w:color w:val="000000"/>
          <w:shd w:val="clear" w:color="auto" w:fill="FFFFFF"/>
        </w:rPr>
        <w:t>Задача 2.</w:t>
      </w:r>
      <w:r w:rsidRPr="00E33001">
        <w:rPr>
          <w:color w:val="000000"/>
          <w:shd w:val="clear" w:color="auto" w:fill="FFFFFF"/>
        </w:rPr>
        <w:t xml:space="preserve"> Определить за какой максимальный срок акционерное общество сформирует свой резервный капитал, если он создан в минимально допустимом размере. Уставный капитал – 2000000 руб. В первые четыре года ежегодные размеры чистой прибыли составили – 400000 руб., 680000 руб., 920000 руб., 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  <w:shd w:val="clear" w:color="auto" w:fill="FFFFFF"/>
        </w:rPr>
        <w:t>740000 руб.</w:t>
      </w:r>
    </w:p>
    <w:p w:rsidR="00CE7090" w:rsidRPr="00E33001" w:rsidRDefault="00CE7090" w:rsidP="00CE7090">
      <w:pPr>
        <w:rPr>
          <w:color w:val="000000"/>
        </w:rPr>
      </w:pPr>
      <w:r w:rsidRPr="00E33001">
        <w:rPr>
          <w:b/>
          <w:color w:val="000000"/>
          <w:shd w:val="clear" w:color="auto" w:fill="FFFFFF"/>
        </w:rPr>
        <w:t>Задача 3.</w:t>
      </w:r>
      <w:r w:rsidRPr="00E33001">
        <w:rPr>
          <w:color w:val="000000"/>
        </w:rPr>
        <w:t xml:space="preserve"> Выручка от реализации продукции составила 540 </w:t>
      </w:r>
      <w:proofErr w:type="spellStart"/>
      <w:r w:rsidRPr="00E33001">
        <w:rPr>
          <w:color w:val="000000"/>
        </w:rPr>
        <w:t>тыс.руб</w:t>
      </w:r>
      <w:proofErr w:type="spellEnd"/>
      <w:r w:rsidRPr="00E33001">
        <w:rPr>
          <w:color w:val="000000"/>
        </w:rPr>
        <w:t xml:space="preserve">. Затраты на производство продукции -531  </w:t>
      </w:r>
      <w:proofErr w:type="spellStart"/>
      <w:r w:rsidRPr="00E33001">
        <w:rPr>
          <w:color w:val="000000"/>
        </w:rPr>
        <w:t>тыс.руб</w:t>
      </w:r>
      <w:proofErr w:type="gramStart"/>
      <w:r w:rsidRPr="00E33001">
        <w:rPr>
          <w:color w:val="000000"/>
        </w:rPr>
        <w:t>.Д</w:t>
      </w:r>
      <w:proofErr w:type="gramEnd"/>
      <w:r w:rsidRPr="00E33001">
        <w:rPr>
          <w:color w:val="000000"/>
        </w:rPr>
        <w:t>оходы</w:t>
      </w:r>
      <w:proofErr w:type="spellEnd"/>
      <w:r w:rsidRPr="00E33001">
        <w:rPr>
          <w:color w:val="000000"/>
        </w:rPr>
        <w:t xml:space="preserve"> по ценным </w:t>
      </w:r>
      <w:proofErr w:type="spellStart"/>
      <w:r w:rsidRPr="00E33001">
        <w:rPr>
          <w:color w:val="000000"/>
        </w:rPr>
        <w:t>буиагам</w:t>
      </w:r>
      <w:proofErr w:type="spellEnd"/>
      <w:r w:rsidRPr="00E33001">
        <w:rPr>
          <w:color w:val="000000"/>
        </w:rPr>
        <w:t xml:space="preserve"> 35 </w:t>
      </w:r>
      <w:proofErr w:type="spellStart"/>
      <w:r w:rsidRPr="00E33001">
        <w:rPr>
          <w:color w:val="000000"/>
        </w:rPr>
        <w:t>тыс.руб</w:t>
      </w:r>
      <w:proofErr w:type="spellEnd"/>
      <w:r w:rsidRPr="00E33001">
        <w:rPr>
          <w:color w:val="000000"/>
        </w:rPr>
        <w:t xml:space="preserve">., расходы по ценным бумагам – 11 </w:t>
      </w:r>
      <w:proofErr w:type="spellStart"/>
      <w:r w:rsidRPr="00E33001">
        <w:rPr>
          <w:color w:val="000000"/>
        </w:rPr>
        <w:t>тыс.руб</w:t>
      </w:r>
      <w:proofErr w:type="spellEnd"/>
      <w:r w:rsidRPr="00E33001">
        <w:rPr>
          <w:color w:val="000000"/>
        </w:rPr>
        <w:t xml:space="preserve">. Организацией уплачены штрафы за нарушение условий </w:t>
      </w:r>
      <w:proofErr w:type="spellStart"/>
      <w:r w:rsidRPr="00E33001">
        <w:rPr>
          <w:color w:val="000000"/>
        </w:rPr>
        <w:t>хоз.договоров</w:t>
      </w:r>
      <w:proofErr w:type="spellEnd"/>
      <w:r w:rsidRPr="00E33001">
        <w:rPr>
          <w:color w:val="000000"/>
        </w:rPr>
        <w:t xml:space="preserve"> – 15 </w:t>
      </w:r>
      <w:proofErr w:type="spellStart"/>
      <w:r w:rsidRPr="00E33001">
        <w:rPr>
          <w:color w:val="000000"/>
        </w:rPr>
        <w:t>тыс.руб</w:t>
      </w:r>
      <w:proofErr w:type="spellEnd"/>
      <w:r w:rsidRPr="00E33001">
        <w:rPr>
          <w:color w:val="000000"/>
        </w:rPr>
        <w:t xml:space="preserve">. Среднегодовой размер стоимости основных фондов и оборотых средств – 367 </w:t>
      </w:r>
      <w:proofErr w:type="spellStart"/>
      <w:r w:rsidRPr="00E33001">
        <w:rPr>
          <w:color w:val="000000"/>
        </w:rPr>
        <w:t>тыс.руб</w:t>
      </w:r>
      <w:proofErr w:type="spellEnd"/>
      <w:r w:rsidRPr="00E33001">
        <w:rPr>
          <w:color w:val="000000"/>
        </w:rPr>
        <w:t>.</w:t>
      </w:r>
    </w:p>
    <w:p w:rsidR="00CE7090" w:rsidRPr="00E33001" w:rsidRDefault="00CE7090" w:rsidP="00CE7090">
      <w:pPr>
        <w:rPr>
          <w:color w:val="000000"/>
        </w:rPr>
      </w:pPr>
      <w:r w:rsidRPr="00E33001">
        <w:rPr>
          <w:color w:val="000000"/>
        </w:rPr>
        <w:t>Определить:</w:t>
      </w:r>
    </w:p>
    <w:p w:rsidR="00CE7090" w:rsidRPr="00E33001" w:rsidRDefault="00CE7090" w:rsidP="00CE7090">
      <w:pPr>
        <w:rPr>
          <w:color w:val="000000"/>
        </w:rPr>
      </w:pPr>
      <w:r w:rsidRPr="00E33001">
        <w:rPr>
          <w:color w:val="000000"/>
        </w:rPr>
        <w:t>1.Прибыль от реализации</w:t>
      </w:r>
    </w:p>
    <w:p w:rsidR="00CE7090" w:rsidRPr="00E33001" w:rsidRDefault="00CE7090" w:rsidP="00CE7090">
      <w:pPr>
        <w:rPr>
          <w:color w:val="000000"/>
        </w:rPr>
      </w:pPr>
      <w:r w:rsidRPr="00E33001">
        <w:rPr>
          <w:color w:val="000000"/>
        </w:rPr>
        <w:t>2.Балансовую прибыль</w:t>
      </w:r>
    </w:p>
    <w:p w:rsidR="00CE7090" w:rsidRPr="00E33001" w:rsidRDefault="00CE7090" w:rsidP="00CE7090">
      <w:pPr>
        <w:rPr>
          <w:color w:val="000000"/>
        </w:rPr>
      </w:pPr>
      <w:r w:rsidRPr="00E33001">
        <w:rPr>
          <w:color w:val="000000"/>
        </w:rPr>
        <w:t>3.Чистую прибыль</w:t>
      </w:r>
    </w:p>
    <w:p w:rsidR="00CE7090" w:rsidRPr="00E33001" w:rsidRDefault="00CE7090" w:rsidP="00CE7090">
      <w:pPr>
        <w:rPr>
          <w:bCs/>
          <w:color w:val="000000"/>
          <w:shd w:val="clear" w:color="auto" w:fill="FFFFFF"/>
        </w:rPr>
      </w:pPr>
      <w:r w:rsidRPr="00E33001">
        <w:rPr>
          <w:color w:val="000000"/>
        </w:rPr>
        <w:t>4.Рентабельность производства, продукции, капитала.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proofErr w:type="gramStart"/>
      <w:r w:rsidRPr="00E33001">
        <w:rPr>
          <w:b/>
          <w:bCs/>
          <w:color w:val="000000"/>
          <w:shd w:val="clear" w:color="auto" w:fill="FFFFFF"/>
        </w:rPr>
        <w:t>Контрольные вопросы</w:t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1) Дать определения: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уставный капитал;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добавочный капитал;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резервный капитал;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амортизационный фонд;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чистая прибыль;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внереализационные доходы и расходы;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- операционные доходы и расходы;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2) Какова минимальная величина уставного капитала акционерных обществ?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3) Как формируется капитал акционерного общества?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4) Как формируется прибыль акционерного общества?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lastRenderedPageBreak/>
        <w:t>5) Как используется прибыль акционерного общества?</w:t>
      </w: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color w:val="000000"/>
          <w:shd w:val="clear" w:color="auto" w:fill="FFFFFF"/>
        </w:rPr>
        <w:t>6) Для чего предназначен резервный капитал?</w:t>
      </w:r>
      <w:proofErr w:type="gramEnd"/>
    </w:p>
    <w:p w:rsidR="00CE7090" w:rsidRPr="00E33001" w:rsidRDefault="00CE7090" w:rsidP="00CE7090">
      <w:pPr>
        <w:rPr>
          <w:color w:val="000000"/>
          <w:shd w:val="clear" w:color="auto" w:fill="FFFFFF"/>
        </w:rPr>
      </w:pP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  <w:shd w:val="clear" w:color="auto" w:fill="FFFFFF"/>
        </w:rPr>
        <w:t>7) Что такое уровень рентабельности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  <w:shd w:val="clear" w:color="auto" w:fill="FFFFFF"/>
        </w:rPr>
        <w:t>8) Какие показатели уровня рентабельности используются на предприятии</w:t>
      </w:r>
    </w:p>
    <w:p w:rsidR="00CE7090" w:rsidRPr="00E33001" w:rsidRDefault="00CE7090" w:rsidP="00CE7090">
      <w:pPr>
        <w:rPr>
          <w:color w:val="000000"/>
          <w:shd w:val="clear" w:color="auto" w:fill="FFFFFF"/>
        </w:rPr>
      </w:pPr>
    </w:p>
    <w:p w:rsidR="00CE7090" w:rsidRPr="00E33001" w:rsidRDefault="00CE7090" w:rsidP="00CE7090">
      <w:pPr>
        <w:rPr>
          <w:color w:val="000000"/>
          <w:shd w:val="clear" w:color="auto" w:fill="FFFFFF"/>
        </w:rPr>
      </w:pPr>
      <w:r w:rsidRPr="00E33001">
        <w:rPr>
          <w:color w:val="000000"/>
          <w:shd w:val="clear" w:color="auto" w:fill="FFFFFF"/>
        </w:rPr>
        <w:t>9) Охарактеризуйте виды прибыли, рассчитываемой на предприятии.</w:t>
      </w:r>
    </w:p>
    <w:p w:rsidR="00CE7090" w:rsidRPr="00E33001" w:rsidRDefault="00CE7090" w:rsidP="00CE7090">
      <w:r w:rsidRPr="00E33001">
        <w:rPr>
          <w:color w:val="000000"/>
        </w:rPr>
        <w:br/>
      </w:r>
      <w:r w:rsidRPr="00E33001">
        <w:rPr>
          <w:bCs/>
          <w:color w:val="000000"/>
          <w:shd w:val="clear" w:color="auto" w:fill="FFFFFF"/>
        </w:rPr>
        <w:t>Рекомендуемая литература</w:t>
      </w:r>
    </w:p>
    <w:p w:rsidR="00CE7090" w:rsidRPr="00E33001" w:rsidRDefault="00CE7090" w:rsidP="00CE7090">
      <w:pPr>
        <w:numPr>
          <w:ilvl w:val="0"/>
          <w:numId w:val="53"/>
        </w:numPr>
        <w:shd w:val="clear" w:color="auto" w:fill="FFFFFF"/>
        <w:spacing w:beforeAutospacing="1"/>
        <w:rPr>
          <w:color w:val="000000"/>
        </w:rPr>
      </w:pPr>
      <w:r w:rsidRPr="00E33001">
        <w:rPr>
          <w:color w:val="000000"/>
        </w:rPr>
        <w:t>Волков О.И., Скляренко В.К. Экономика предприятия. – М., 2020.</w:t>
      </w:r>
    </w:p>
    <w:p w:rsidR="00CE7090" w:rsidRPr="00E33001" w:rsidRDefault="00CE7090" w:rsidP="00CE7090">
      <w:pPr>
        <w:numPr>
          <w:ilvl w:val="0"/>
          <w:numId w:val="53"/>
        </w:numPr>
        <w:shd w:val="clear" w:color="auto" w:fill="FFFFFF"/>
        <w:spacing w:afterAutospacing="1"/>
        <w:rPr>
          <w:color w:val="000000"/>
        </w:rPr>
      </w:pPr>
      <w:r w:rsidRPr="00E33001">
        <w:rPr>
          <w:color w:val="000000"/>
        </w:rPr>
        <w:t>Грузинов В.П. Экономика предприятия. – М., 2019.</w:t>
      </w:r>
    </w:p>
    <w:p w:rsidR="00CE7090" w:rsidRPr="00E33001" w:rsidRDefault="00CE7090" w:rsidP="00CE7090">
      <w:pPr>
        <w:shd w:val="clear" w:color="auto" w:fill="FFFFFF"/>
        <w:spacing w:beforeAutospacing="1" w:afterAutospacing="1"/>
        <w:rPr>
          <w:b/>
        </w:rPr>
      </w:pPr>
      <w:r w:rsidRPr="00E33001">
        <w:rPr>
          <w:color w:val="000000"/>
        </w:rPr>
        <w:br/>
      </w:r>
      <w:r w:rsidRPr="00E33001">
        <w:rPr>
          <w:color w:val="000000"/>
        </w:rPr>
        <w:br/>
      </w:r>
      <w:r w:rsidRPr="00E33001">
        <w:rPr>
          <w:b/>
          <w:color w:val="000000"/>
        </w:rPr>
        <w:br/>
      </w: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CE7090" w:rsidRDefault="00CE7090" w:rsidP="00CE7090">
      <w:pPr>
        <w:rPr>
          <w:sz w:val="28"/>
          <w:szCs w:val="28"/>
        </w:rPr>
      </w:pPr>
    </w:p>
    <w:p w:rsidR="00D861DA" w:rsidRPr="00CE7090" w:rsidRDefault="00D861DA"/>
    <w:sectPr w:rsidR="00D861DA" w:rsidRPr="00CE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B5"/>
    <w:multiLevelType w:val="multilevel"/>
    <w:tmpl w:val="98AA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D7E"/>
    <w:multiLevelType w:val="multilevel"/>
    <w:tmpl w:val="29502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4AE9"/>
    <w:multiLevelType w:val="multilevel"/>
    <w:tmpl w:val="2548C0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53D89"/>
    <w:multiLevelType w:val="multilevel"/>
    <w:tmpl w:val="04F6D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E7B1A"/>
    <w:multiLevelType w:val="multilevel"/>
    <w:tmpl w:val="BCE41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02C6"/>
    <w:multiLevelType w:val="multilevel"/>
    <w:tmpl w:val="2CC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6F5B"/>
    <w:multiLevelType w:val="multilevel"/>
    <w:tmpl w:val="9DD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5447C"/>
    <w:multiLevelType w:val="multilevel"/>
    <w:tmpl w:val="0454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6175D"/>
    <w:multiLevelType w:val="multilevel"/>
    <w:tmpl w:val="F190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149E8"/>
    <w:multiLevelType w:val="multilevel"/>
    <w:tmpl w:val="F5B8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51075"/>
    <w:multiLevelType w:val="multilevel"/>
    <w:tmpl w:val="1F5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B5DFA"/>
    <w:multiLevelType w:val="multilevel"/>
    <w:tmpl w:val="229A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D3A9A"/>
    <w:multiLevelType w:val="multilevel"/>
    <w:tmpl w:val="C5D4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FC0668"/>
    <w:multiLevelType w:val="multilevel"/>
    <w:tmpl w:val="055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524D9"/>
    <w:multiLevelType w:val="multilevel"/>
    <w:tmpl w:val="B8B6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50F56"/>
    <w:multiLevelType w:val="multilevel"/>
    <w:tmpl w:val="0B0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E1512"/>
    <w:multiLevelType w:val="multilevel"/>
    <w:tmpl w:val="F446C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C01B9"/>
    <w:multiLevelType w:val="multilevel"/>
    <w:tmpl w:val="68620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C5E0E"/>
    <w:multiLevelType w:val="multilevel"/>
    <w:tmpl w:val="32240A7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9">
    <w:nsid w:val="27AC2EF2"/>
    <w:multiLevelType w:val="multilevel"/>
    <w:tmpl w:val="84288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346CE"/>
    <w:multiLevelType w:val="multilevel"/>
    <w:tmpl w:val="20887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4B04B7"/>
    <w:multiLevelType w:val="multilevel"/>
    <w:tmpl w:val="442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E94E80"/>
    <w:multiLevelType w:val="multilevel"/>
    <w:tmpl w:val="7F66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CF656A"/>
    <w:multiLevelType w:val="multilevel"/>
    <w:tmpl w:val="9A7C0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04FD7"/>
    <w:multiLevelType w:val="multilevel"/>
    <w:tmpl w:val="7F0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D3ADF"/>
    <w:multiLevelType w:val="multilevel"/>
    <w:tmpl w:val="6CD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0780F"/>
    <w:multiLevelType w:val="multilevel"/>
    <w:tmpl w:val="407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106E5"/>
    <w:multiLevelType w:val="multilevel"/>
    <w:tmpl w:val="853CF9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506DB9"/>
    <w:multiLevelType w:val="multilevel"/>
    <w:tmpl w:val="5228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721479"/>
    <w:multiLevelType w:val="multilevel"/>
    <w:tmpl w:val="22AEC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2957E8"/>
    <w:multiLevelType w:val="multilevel"/>
    <w:tmpl w:val="3A5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A4E76"/>
    <w:multiLevelType w:val="multilevel"/>
    <w:tmpl w:val="AD0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4B4FFF"/>
    <w:multiLevelType w:val="multilevel"/>
    <w:tmpl w:val="7C9E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1E3CC5"/>
    <w:multiLevelType w:val="multilevel"/>
    <w:tmpl w:val="2D243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04563"/>
    <w:multiLevelType w:val="multilevel"/>
    <w:tmpl w:val="3A3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6261C"/>
    <w:multiLevelType w:val="multilevel"/>
    <w:tmpl w:val="863AE0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D2A8E"/>
    <w:multiLevelType w:val="multilevel"/>
    <w:tmpl w:val="A8E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5CF15BC"/>
    <w:multiLevelType w:val="multilevel"/>
    <w:tmpl w:val="E3FC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26945"/>
    <w:multiLevelType w:val="multilevel"/>
    <w:tmpl w:val="A134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D0215"/>
    <w:multiLevelType w:val="multilevel"/>
    <w:tmpl w:val="26D4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52EC0"/>
    <w:multiLevelType w:val="multilevel"/>
    <w:tmpl w:val="78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C0178"/>
    <w:multiLevelType w:val="multilevel"/>
    <w:tmpl w:val="053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076E3"/>
    <w:multiLevelType w:val="multilevel"/>
    <w:tmpl w:val="637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07A3F46"/>
    <w:multiLevelType w:val="multilevel"/>
    <w:tmpl w:val="1D0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61996"/>
    <w:multiLevelType w:val="multilevel"/>
    <w:tmpl w:val="888E2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2018AC"/>
    <w:multiLevelType w:val="multilevel"/>
    <w:tmpl w:val="764C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A214C"/>
    <w:multiLevelType w:val="multilevel"/>
    <w:tmpl w:val="0C1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742941"/>
    <w:multiLevelType w:val="multilevel"/>
    <w:tmpl w:val="E012A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591260"/>
    <w:multiLevelType w:val="multilevel"/>
    <w:tmpl w:val="5E987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D5893"/>
    <w:multiLevelType w:val="multilevel"/>
    <w:tmpl w:val="8CD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9B763A"/>
    <w:multiLevelType w:val="multilevel"/>
    <w:tmpl w:val="CDB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EA0288"/>
    <w:multiLevelType w:val="multilevel"/>
    <w:tmpl w:val="B91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2E23B2"/>
    <w:multiLevelType w:val="multilevel"/>
    <w:tmpl w:val="34340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18"/>
  </w:num>
  <w:num w:numId="5">
    <w:abstractNumId w:val="42"/>
  </w:num>
  <w:num w:numId="6">
    <w:abstractNumId w:val="31"/>
  </w:num>
  <w:num w:numId="7">
    <w:abstractNumId w:val="9"/>
  </w:num>
  <w:num w:numId="8">
    <w:abstractNumId w:val="41"/>
  </w:num>
  <w:num w:numId="9">
    <w:abstractNumId w:val="13"/>
  </w:num>
  <w:num w:numId="10">
    <w:abstractNumId w:val="7"/>
  </w:num>
  <w:num w:numId="11">
    <w:abstractNumId w:val="24"/>
  </w:num>
  <w:num w:numId="12">
    <w:abstractNumId w:val="3"/>
  </w:num>
  <w:num w:numId="13">
    <w:abstractNumId w:val="21"/>
  </w:num>
  <w:num w:numId="14">
    <w:abstractNumId w:val="16"/>
  </w:num>
  <w:num w:numId="15">
    <w:abstractNumId w:val="32"/>
  </w:num>
  <w:num w:numId="16">
    <w:abstractNumId w:val="17"/>
  </w:num>
  <w:num w:numId="17">
    <w:abstractNumId w:val="37"/>
  </w:num>
  <w:num w:numId="18">
    <w:abstractNumId w:val="48"/>
  </w:num>
  <w:num w:numId="19">
    <w:abstractNumId w:val="28"/>
  </w:num>
  <w:num w:numId="20">
    <w:abstractNumId w:val="47"/>
  </w:num>
  <w:num w:numId="21">
    <w:abstractNumId w:val="40"/>
  </w:num>
  <w:num w:numId="22">
    <w:abstractNumId w:val="20"/>
  </w:num>
  <w:num w:numId="23">
    <w:abstractNumId w:val="30"/>
  </w:num>
  <w:num w:numId="24">
    <w:abstractNumId w:val="52"/>
  </w:num>
  <w:num w:numId="25">
    <w:abstractNumId w:val="26"/>
  </w:num>
  <w:num w:numId="26">
    <w:abstractNumId w:val="1"/>
  </w:num>
  <w:num w:numId="27">
    <w:abstractNumId w:val="34"/>
  </w:num>
  <w:num w:numId="28">
    <w:abstractNumId w:val="33"/>
  </w:num>
  <w:num w:numId="29">
    <w:abstractNumId w:val="25"/>
  </w:num>
  <w:num w:numId="30">
    <w:abstractNumId w:val="5"/>
  </w:num>
  <w:num w:numId="31">
    <w:abstractNumId w:val="45"/>
  </w:num>
  <w:num w:numId="32">
    <w:abstractNumId w:val="43"/>
  </w:num>
  <w:num w:numId="33">
    <w:abstractNumId w:val="0"/>
  </w:num>
  <w:num w:numId="34">
    <w:abstractNumId w:val="22"/>
  </w:num>
  <w:num w:numId="35">
    <w:abstractNumId w:val="11"/>
  </w:num>
  <w:num w:numId="36">
    <w:abstractNumId w:val="19"/>
  </w:num>
  <w:num w:numId="37">
    <w:abstractNumId w:val="38"/>
  </w:num>
  <w:num w:numId="38">
    <w:abstractNumId w:val="23"/>
  </w:num>
  <w:num w:numId="39">
    <w:abstractNumId w:val="10"/>
  </w:num>
  <w:num w:numId="40">
    <w:abstractNumId w:val="44"/>
  </w:num>
  <w:num w:numId="41">
    <w:abstractNumId w:val="8"/>
  </w:num>
  <w:num w:numId="42">
    <w:abstractNumId w:val="27"/>
  </w:num>
  <w:num w:numId="43">
    <w:abstractNumId w:val="51"/>
  </w:num>
  <w:num w:numId="44">
    <w:abstractNumId w:val="2"/>
  </w:num>
  <w:num w:numId="45">
    <w:abstractNumId w:val="39"/>
  </w:num>
  <w:num w:numId="46">
    <w:abstractNumId w:val="4"/>
  </w:num>
  <w:num w:numId="47">
    <w:abstractNumId w:val="50"/>
  </w:num>
  <w:num w:numId="48">
    <w:abstractNumId w:val="35"/>
  </w:num>
  <w:num w:numId="49">
    <w:abstractNumId w:val="14"/>
  </w:num>
  <w:num w:numId="50">
    <w:abstractNumId w:val="46"/>
  </w:num>
  <w:num w:numId="51">
    <w:abstractNumId w:val="49"/>
  </w:num>
  <w:num w:numId="52">
    <w:abstractNumId w:val="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0"/>
    <w:rsid w:val="000C4E1B"/>
    <w:rsid w:val="00643F07"/>
    <w:rsid w:val="00CE7090"/>
    <w:rsid w:val="00CF3356"/>
    <w:rsid w:val="00D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090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rsid w:val="00CE709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E7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CE709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E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4"/>
    <w:rsid w:val="00CE7090"/>
    <w:rPr>
      <w:rFonts w:cs="Arial"/>
    </w:rPr>
  </w:style>
  <w:style w:type="paragraph" w:styleId="a7">
    <w:name w:val="caption"/>
    <w:basedOn w:val="a"/>
    <w:qFormat/>
    <w:rsid w:val="00CE7090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CE7090"/>
    <w:pPr>
      <w:ind w:left="240" w:hanging="240"/>
    </w:pPr>
  </w:style>
  <w:style w:type="paragraph" w:styleId="a8">
    <w:name w:val="index heading"/>
    <w:basedOn w:val="a"/>
    <w:qFormat/>
    <w:rsid w:val="00CE7090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E7090"/>
    <w:pPr>
      <w:ind w:left="720"/>
      <w:contextualSpacing/>
    </w:pPr>
  </w:style>
  <w:style w:type="paragraph" w:styleId="aa">
    <w:name w:val="Balloon Text"/>
    <w:basedOn w:val="a"/>
    <w:link w:val="10"/>
    <w:uiPriority w:val="99"/>
    <w:semiHidden/>
    <w:unhideWhenUsed/>
    <w:qFormat/>
    <w:rsid w:val="00CE7090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a"/>
    <w:uiPriority w:val="99"/>
    <w:semiHidden/>
    <w:rsid w:val="00CE709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709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090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rsid w:val="00CE709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E7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CE709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E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4"/>
    <w:rsid w:val="00CE7090"/>
    <w:rPr>
      <w:rFonts w:cs="Arial"/>
    </w:rPr>
  </w:style>
  <w:style w:type="paragraph" w:styleId="a7">
    <w:name w:val="caption"/>
    <w:basedOn w:val="a"/>
    <w:qFormat/>
    <w:rsid w:val="00CE7090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CE7090"/>
    <w:pPr>
      <w:ind w:left="240" w:hanging="240"/>
    </w:pPr>
  </w:style>
  <w:style w:type="paragraph" w:styleId="a8">
    <w:name w:val="index heading"/>
    <w:basedOn w:val="a"/>
    <w:qFormat/>
    <w:rsid w:val="00CE7090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E7090"/>
    <w:pPr>
      <w:ind w:left="720"/>
      <w:contextualSpacing/>
    </w:pPr>
  </w:style>
  <w:style w:type="paragraph" w:styleId="aa">
    <w:name w:val="Balloon Text"/>
    <w:basedOn w:val="a"/>
    <w:link w:val="10"/>
    <w:uiPriority w:val="99"/>
    <w:semiHidden/>
    <w:unhideWhenUsed/>
    <w:qFormat/>
    <w:rsid w:val="00CE7090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a"/>
    <w:uiPriority w:val="99"/>
    <w:semiHidden/>
    <w:rsid w:val="00CE709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709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statistika/fondy-rabochego-vremeni.html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9907</Words>
  <Characters>56471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2</cp:revision>
  <dcterms:created xsi:type="dcterms:W3CDTF">2022-10-11T11:04:00Z</dcterms:created>
  <dcterms:modified xsi:type="dcterms:W3CDTF">2022-10-11T11:04:00Z</dcterms:modified>
</cp:coreProperties>
</file>